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jc w:val="right"/>
        <w:rPr>
          <w:rFonts w:ascii="Arial Narrow" w:hAnsi="Arial Narrow" w:cs="Arial"/>
          <w:bCs/>
          <w:sz w:val="20"/>
        </w:rPr>
      </w:pPr>
      <w:r w:rsidRPr="006F6761">
        <w:rPr>
          <w:rFonts w:ascii="Arial Narrow" w:hAnsi="Arial Narrow" w:cs="Arial"/>
          <w:sz w:val="20"/>
        </w:rPr>
        <w:t xml:space="preserve">Załącznik nr 1 do </w:t>
      </w:r>
      <w:r w:rsidRPr="006F6761">
        <w:rPr>
          <w:rFonts w:ascii="Arial Narrow" w:hAnsi="Arial Narrow" w:cs="Arial"/>
          <w:bCs/>
          <w:sz w:val="20"/>
        </w:rPr>
        <w:t>Zapytania ofertowego: „Oświadczenia”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………………………………………………….</w:t>
      </w:r>
    </w:p>
    <w:p w:rsidR="00C64FDE" w:rsidRPr="006F6761" w:rsidRDefault="00C64FDE" w:rsidP="00C64FDE">
      <w:pPr>
        <w:pStyle w:val="Tekstpodstawowy"/>
        <w:spacing w:before="0" w:after="0" w:line="276" w:lineRule="auto"/>
        <w:rPr>
          <w:rFonts w:ascii="Arial Narrow" w:hAnsi="Arial Narrow"/>
          <w:i/>
          <w:sz w:val="18"/>
        </w:rPr>
      </w:pPr>
      <w:r w:rsidRPr="006F6761">
        <w:rPr>
          <w:rFonts w:ascii="Arial Narrow" w:hAnsi="Arial Narrow"/>
          <w:i/>
          <w:sz w:val="18"/>
        </w:rPr>
        <w:t>Dane Wykonawcy / Pieczęć Wykonawcy (o ile posiada)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 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bCs/>
          <w:i/>
          <w:szCs w:val="22"/>
        </w:rPr>
        <w:t xml:space="preserve">Dotyczy zapytania ofertowego w związku z </w:t>
      </w:r>
      <w:r w:rsidRPr="006F6761">
        <w:rPr>
          <w:rFonts w:ascii="Arial Narrow" w:hAnsi="Arial Narrow" w:cs="Arial"/>
          <w:i/>
          <w:szCs w:val="22"/>
        </w:rPr>
        <w:t xml:space="preserve">realizacją Projektu: </w:t>
      </w:r>
      <w:r w:rsidRPr="006F6761">
        <w:rPr>
          <w:rFonts w:ascii="Arial Narrow" w:hAnsi="Arial Narrow" w:cs="Arial"/>
          <w:szCs w:val="22"/>
        </w:rPr>
        <w:t>„</w:t>
      </w:r>
      <w:r w:rsidRPr="006F6761">
        <w:rPr>
          <w:rFonts w:ascii="Arial Narrow" w:hAnsi="Arial Narrow"/>
          <w:szCs w:val="22"/>
        </w:rPr>
        <w:t>Języki i komputery kluczem do kariery!</w:t>
      </w:r>
      <w:r w:rsidRPr="006F6761">
        <w:rPr>
          <w:rFonts w:ascii="Arial Narrow" w:hAnsi="Arial Narrow" w:cs="Arial"/>
          <w:szCs w:val="22"/>
        </w:rPr>
        <w:t>”,              n</w:t>
      </w:r>
      <w:r w:rsidRPr="006F6761">
        <w:rPr>
          <w:rFonts w:ascii="Arial Narrow" w:hAnsi="Arial Narrow" w:cs="Arial"/>
          <w:bCs/>
          <w:szCs w:val="22"/>
        </w:rPr>
        <w:t xml:space="preserve">r </w:t>
      </w:r>
      <w:r w:rsidRPr="006F6761">
        <w:rPr>
          <w:rFonts w:ascii="Arial Narrow" w:hAnsi="Arial Narrow"/>
          <w:szCs w:val="22"/>
        </w:rPr>
        <w:t>RPPM.05.05.00-22 0152/16,</w:t>
      </w:r>
      <w:r w:rsidRPr="006F6761">
        <w:rPr>
          <w:rFonts w:ascii="Arial Narrow" w:hAnsi="Arial Narrow" w:cs="Arial"/>
          <w:szCs w:val="22"/>
        </w:rPr>
        <w:t xml:space="preserve"> w ramach Regionalnego Programu Operacyjnego Województwa Pomorskiego na lata 2014- 2020, Oś Priorytetowa 05. Zatrudnienie, Działanie 05.05. Kształcenie ustawiczne. </w:t>
      </w:r>
    </w:p>
    <w:p w:rsidR="00C64FDE" w:rsidRPr="006F6761" w:rsidRDefault="00C64FDE" w:rsidP="00C64FDE">
      <w:pPr>
        <w:spacing w:before="0" w:line="276" w:lineRule="auto"/>
        <w:jc w:val="both"/>
        <w:outlineLvl w:val="2"/>
        <w:rPr>
          <w:rFonts w:ascii="Arial Narrow" w:hAnsi="Arial Narrow" w:cs="Arial"/>
          <w:i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 xml:space="preserve">OŚWIADCZENIE O BRAKU POWIĄZAŃ 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KAPITAŁOWYCH LUB OSOBOWYCH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 w:rsidRPr="006F6761">
        <w:rPr>
          <w:rFonts w:ascii="Arial Narrow" w:hAnsi="Arial Narrow" w:cs="Arial"/>
          <w:b/>
          <w:szCs w:val="22"/>
        </w:rPr>
        <w:t xml:space="preserve">oświadczam, że nie jestem powiązany/a osobowo lub kapitałowo z Zamawiającym, </w:t>
      </w:r>
      <w:r w:rsidRPr="006F6761">
        <w:rPr>
          <w:rFonts w:ascii="Arial Narrow" w:hAnsi="Arial Narrow" w:cs="Arial"/>
          <w:szCs w:val="22"/>
        </w:rPr>
        <w:t>Wielkopolskim Instytutem Rozwoju Przedsiębiorczości i Edukacji Łukasz Dymek z siedzibą w Chodzieży (64-800) przy ul. Małachowskiego 2B.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pStyle w:val="Tekstpodstawowy"/>
        <w:spacing w:before="0" w:after="0" w:line="276" w:lineRule="auto"/>
        <w:jc w:val="both"/>
        <w:rPr>
          <w:rFonts w:ascii="Arial Narrow" w:hAnsi="Arial Narrow"/>
          <w:b/>
          <w:szCs w:val="22"/>
        </w:rPr>
      </w:pPr>
      <w:r w:rsidRPr="006F6761">
        <w:rPr>
          <w:rFonts w:ascii="Arial Narrow" w:hAnsi="Arial Narrow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64FDE" w:rsidRPr="006F6761" w:rsidRDefault="00C64FDE" w:rsidP="00C64FDE">
      <w:pPr>
        <w:pStyle w:val="Lista2"/>
        <w:spacing w:line="276" w:lineRule="auto"/>
        <w:ind w:left="720" w:firstLine="0"/>
        <w:rPr>
          <w:rFonts w:ascii="Arial Narrow" w:eastAsia="Calibri" w:hAnsi="Arial Narrow"/>
          <w:sz w:val="22"/>
          <w:szCs w:val="22"/>
          <w:lang w:eastAsia="en-US"/>
        </w:rPr>
      </w:pP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uczestniczeniu w spółce jako wspólnik spółki cywilnej lub spółki osobowej;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sz w:val="20"/>
        </w:rPr>
      </w:pPr>
      <w:r w:rsidRPr="006F6761">
        <w:rPr>
          <w:rFonts w:ascii="Arial Narrow" w:hAnsi="Arial Narrow" w:cs="Arial"/>
          <w:i/>
          <w:sz w:val="20"/>
        </w:rPr>
        <w:t>Miejscowość</w:t>
      </w:r>
      <w:r w:rsidRPr="006F6761">
        <w:rPr>
          <w:rFonts w:ascii="Arial Narrow" w:hAnsi="Arial Narrow" w:cs="Arial"/>
          <w:sz w:val="20"/>
        </w:rPr>
        <w:t>……………………….……, dnia ……………………………..</w:t>
      </w: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4956" w:firstLine="289"/>
        <w:rPr>
          <w:rFonts w:ascii="Arial Narrow" w:hAnsi="Arial Narrow" w:cs="Arial"/>
          <w:sz w:val="20"/>
          <w:szCs w:val="22"/>
        </w:rPr>
      </w:pPr>
      <w:r w:rsidRPr="006F6761">
        <w:rPr>
          <w:rFonts w:ascii="Arial Narrow" w:hAnsi="Arial Narrow" w:cs="Arial"/>
          <w:sz w:val="20"/>
          <w:szCs w:val="22"/>
        </w:rPr>
        <w:t>………………………………………………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(Wykonawca lub osoba działająca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w imieniu Wykonawcy)</w:t>
      </w:r>
    </w:p>
    <w:p w:rsidR="002A6021" w:rsidRDefault="002A6021"/>
    <w:p w:rsidR="00C64FDE" w:rsidRDefault="00C64FDE"/>
    <w:p w:rsidR="00C64FDE" w:rsidRDefault="00C64FDE"/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Cs/>
          <w:i/>
          <w:iCs/>
        </w:rPr>
      </w:pPr>
      <w:r w:rsidRPr="00C64FDE">
        <w:rPr>
          <w:rFonts w:ascii="Arial Narrow" w:hAnsi="Arial Narrow" w:cs="Arial Narrow"/>
          <w:bCs/>
          <w:i/>
        </w:rPr>
        <w:lastRenderedPageBreak/>
        <w:t xml:space="preserve">                                                                           </w:t>
      </w:r>
      <w:r>
        <w:rPr>
          <w:rFonts w:ascii="Arial Narrow" w:hAnsi="Arial Narrow" w:cs="Arial Narrow"/>
          <w:bCs/>
          <w:i/>
        </w:rPr>
        <w:t xml:space="preserve">        </w:t>
      </w:r>
      <w:r w:rsidRPr="00C64FDE">
        <w:rPr>
          <w:rFonts w:ascii="Arial Narrow" w:hAnsi="Arial Narrow" w:cs="Arial Narrow"/>
          <w:bCs/>
          <w:i/>
        </w:rPr>
        <w:t xml:space="preserve"> </w:t>
      </w:r>
      <w:r w:rsidRPr="00C64FDE">
        <w:rPr>
          <w:rFonts w:ascii="Arial Narrow" w:hAnsi="Arial Narrow" w:cs="Arial Narrow"/>
          <w:bCs/>
          <w:i/>
          <w:iCs/>
        </w:rPr>
        <w:t>Załącznik nr 2 do Zapytania Ofertowego: „Formularz oferty”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/>
          <w:bCs/>
        </w:rPr>
      </w:pPr>
    </w:p>
    <w:p w:rsidR="00C64FDE" w:rsidRPr="00C64FDE" w:rsidRDefault="00C64FDE" w:rsidP="00C64FD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64FDE">
        <w:rPr>
          <w:rFonts w:ascii="Arial Narrow" w:hAnsi="Arial Narrow" w:cs="Arial Narrow"/>
          <w:b/>
          <w:bCs/>
          <w:sz w:val="28"/>
          <w:szCs w:val="28"/>
        </w:rPr>
        <w:t>FORMULARZ OFERTY</w:t>
      </w:r>
    </w:p>
    <w:p w:rsidR="00C64FDE" w:rsidRPr="00C65D20" w:rsidRDefault="00C64FDE" w:rsidP="00C65D20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  <w:b/>
          <w:bCs/>
        </w:rPr>
        <w:t xml:space="preserve">w postępowaniu </w:t>
      </w:r>
      <w:r w:rsidR="005841CF">
        <w:rPr>
          <w:rFonts w:ascii="Arial Narrow" w:hAnsi="Arial Narrow" w:cs="Arial Narrow"/>
          <w:b/>
          <w:bCs/>
        </w:rPr>
        <w:t>w trybie rozeznania rynku</w:t>
      </w: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  <w:r w:rsidRPr="00C64FDE">
        <w:rPr>
          <w:rFonts w:ascii="Arial Narrow" w:hAnsi="Arial Narrow" w:cs="Arial Narrow"/>
          <w:b/>
          <w:szCs w:val="22"/>
        </w:rPr>
        <w:t xml:space="preserve">Zakup i dostawa podręczników na potrzeby szkolenia komputerowego z Technologii Informacyjno-Komunikacyjnych (TIK) dla </w:t>
      </w:r>
      <w:r>
        <w:rPr>
          <w:rFonts w:ascii="Arial Narrow" w:hAnsi="Arial Narrow" w:cs="Arial Narrow"/>
          <w:b/>
          <w:szCs w:val="22"/>
        </w:rPr>
        <w:t>96</w:t>
      </w:r>
      <w:r w:rsidRPr="00C64FDE">
        <w:rPr>
          <w:rFonts w:ascii="Arial Narrow" w:hAnsi="Arial Narrow" w:cs="Arial Narrow"/>
          <w:b/>
          <w:szCs w:val="22"/>
        </w:rPr>
        <w:t xml:space="preserve"> osób</w:t>
      </w:r>
    </w:p>
    <w:p w:rsidR="005841CF" w:rsidRPr="00C64FDE" w:rsidRDefault="005841CF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  <w:szCs w:val="22"/>
        </w:rPr>
        <w:t xml:space="preserve">Kod CPV zamówienia: </w:t>
      </w:r>
      <w:r>
        <w:rPr>
          <w:rFonts w:ascii="Arial Narrow" w:hAnsi="Arial Narrow" w:cs="Arial Narrow"/>
          <w:szCs w:val="22"/>
        </w:rPr>
        <w:t xml:space="preserve"> </w:t>
      </w:r>
      <w:r w:rsidRPr="00C64FDE">
        <w:rPr>
          <w:rFonts w:ascii="Arial Narrow" w:hAnsi="Arial Narrow" w:cs="Arial Narrow"/>
        </w:rPr>
        <w:t>Drukowane książki  - 22110000-4</w:t>
      </w:r>
    </w:p>
    <w:p w:rsidR="00C64FDE" w:rsidRPr="00C64FDE" w:rsidRDefault="00C64FDE" w:rsidP="00C64FDE">
      <w:pPr>
        <w:shd w:val="clear" w:color="auto" w:fill="FFFFFF"/>
        <w:spacing w:line="240" w:lineRule="auto"/>
        <w:jc w:val="both"/>
        <w:rPr>
          <w:rFonts w:ascii="Arial Narrow" w:hAnsi="Arial Narrow"/>
        </w:rPr>
      </w:pPr>
    </w:p>
    <w:p w:rsidR="00C64FDE" w:rsidRPr="00C64FDE" w:rsidRDefault="00C64FDE" w:rsidP="00C64FDE">
      <w:pPr>
        <w:spacing w:line="360" w:lineRule="auto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</w:rPr>
        <w:t>W ramach projektu pn.:</w:t>
      </w:r>
      <w:r w:rsidRPr="00C64FDE">
        <w:rPr>
          <w:rFonts w:ascii="Arial Narrow" w:hAnsi="Arial Narrow" w:cs="Arial Narrow"/>
          <w:b/>
          <w:bCs/>
        </w:rPr>
        <w:t xml:space="preserve"> „</w:t>
      </w:r>
      <w:r>
        <w:rPr>
          <w:rFonts w:ascii="Arial Narrow" w:hAnsi="Arial Narrow" w:cs="Arial Narrow"/>
          <w:b/>
          <w:bCs/>
        </w:rPr>
        <w:t xml:space="preserve">Języki i komputery kluczem do kariery!”, </w:t>
      </w:r>
      <w:r w:rsidRPr="00C64FDE">
        <w:rPr>
          <w:rFonts w:ascii="Arial Narrow" w:hAnsi="Arial Narrow" w:cs="Arial Narrow"/>
          <w:b/>
          <w:bCs/>
        </w:rPr>
        <w:t>nr RP</w:t>
      </w:r>
      <w:r>
        <w:rPr>
          <w:rFonts w:ascii="Arial Narrow" w:hAnsi="Arial Narrow" w:cs="Arial Narrow"/>
          <w:b/>
          <w:bCs/>
        </w:rPr>
        <w:t>PM.05.05.00-22-0152/16</w:t>
      </w:r>
    </w:p>
    <w:p w:rsidR="00C64FDE" w:rsidRPr="00C64FDE" w:rsidRDefault="00C64FDE" w:rsidP="00C64FDE">
      <w:pPr>
        <w:pStyle w:val="Tekstpodstawowy"/>
        <w:numPr>
          <w:ilvl w:val="0"/>
          <w:numId w:val="2"/>
        </w:numPr>
        <w:spacing w:before="0" w:after="0" w:line="240" w:lineRule="auto"/>
        <w:rPr>
          <w:rFonts w:ascii="Arial Narrow" w:hAnsi="Arial Narrow" w:cs="Arial Narrow"/>
          <w:bCs/>
          <w:szCs w:val="22"/>
        </w:rPr>
      </w:pPr>
      <w:r w:rsidRPr="00C64FDE">
        <w:rPr>
          <w:rFonts w:ascii="Arial Narrow" w:hAnsi="Arial Narrow" w:cs="Arial Narrow"/>
          <w:szCs w:val="22"/>
        </w:rPr>
        <w:t xml:space="preserve">Termin realizacji zamówienia:  od dnia udzielenia zamówienia do dnia </w:t>
      </w:r>
      <w:r w:rsidR="002A6021">
        <w:rPr>
          <w:rFonts w:ascii="Arial Narrow" w:hAnsi="Arial Narrow" w:cs="Arial Narrow"/>
          <w:szCs w:val="22"/>
        </w:rPr>
        <w:t>30.07</w:t>
      </w:r>
      <w:r>
        <w:rPr>
          <w:rFonts w:ascii="Arial Narrow" w:hAnsi="Arial Narrow" w:cs="Arial Narrow"/>
          <w:szCs w:val="22"/>
        </w:rPr>
        <w:t>.2018r.</w:t>
      </w:r>
      <w:r w:rsidRPr="00C64FDE">
        <w:rPr>
          <w:rFonts w:ascii="Arial Narrow" w:hAnsi="Arial Narrow" w:cs="Arial Narrow"/>
          <w:szCs w:val="22"/>
        </w:rPr>
        <w:t>.</w:t>
      </w:r>
    </w:p>
    <w:p w:rsidR="00C64FDE" w:rsidRPr="00C64FDE" w:rsidRDefault="00C64FDE" w:rsidP="00C65D20">
      <w:pPr>
        <w:pStyle w:val="Tekstpodstawowy"/>
        <w:spacing w:before="0" w:after="0"/>
        <w:rPr>
          <w:rFonts w:ascii="Arial Narrow" w:hAnsi="Arial Narrow" w:cs="Arial Narrow"/>
          <w:bCs/>
          <w:szCs w:val="22"/>
        </w:rPr>
      </w:pPr>
    </w:p>
    <w:p w:rsidR="00C64FDE" w:rsidRPr="00C65D20" w:rsidRDefault="00C64FDE" w:rsidP="00C65D20">
      <w:pPr>
        <w:pStyle w:val="Lista3"/>
        <w:numPr>
          <w:ilvl w:val="0"/>
          <w:numId w:val="3"/>
        </w:numPr>
        <w:spacing w:before="0" w:line="240" w:lineRule="auto"/>
        <w:ind w:left="709" w:hanging="283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Nazwa (firma) oraz adres Wykonawcy: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NIP: 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REGON: ............................................................................................................................................................</w:t>
      </w:r>
    </w:p>
    <w:p w:rsidR="00C64FDE" w:rsidRPr="00C64FDE" w:rsidRDefault="00C64FDE" w:rsidP="00C65D20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Numer rachunku bankowego:.............................................................................................................................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Lista3"/>
        <w:numPr>
          <w:ilvl w:val="0"/>
          <w:numId w:val="3"/>
        </w:numPr>
        <w:spacing w:before="0" w:line="240" w:lineRule="auto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Kalkulacja cenowa Wykonawcy za realizację zamówienia:</w:t>
      </w:r>
    </w:p>
    <w:p w:rsidR="00C64FDE" w:rsidRPr="00C64FDE" w:rsidRDefault="00C64FDE" w:rsidP="00C64FDE">
      <w:pPr>
        <w:pStyle w:val="Lista3"/>
        <w:ind w:left="720" w:firstLine="0"/>
        <w:rPr>
          <w:rFonts w:ascii="Arial Narrow" w:hAnsi="Arial Narrow" w:cs="Arial Narrow"/>
          <w:szCs w:val="22"/>
        </w:rPr>
      </w:pPr>
    </w:p>
    <w:p w:rsidR="00C64FDE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  <w:r w:rsidRPr="00C65D20">
        <w:rPr>
          <w:rFonts w:ascii="Arial Narrow" w:hAnsi="Arial Narrow" w:cs="Arial Narrow"/>
          <w:b/>
          <w:szCs w:val="22"/>
        </w:rPr>
        <w:t>Zakup i dostawa podręczników na potrzeby szkolenia komputerowego z Technologii Informacyjno-Komunikacyjnych (TIK) dla 96 osób</w:t>
      </w:r>
    </w:p>
    <w:p w:rsidR="00C65D20" w:rsidRPr="00C65D20" w:rsidRDefault="00C65D20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</w:p>
    <w:tbl>
      <w:tblPr>
        <w:tblW w:w="9830" w:type="dxa"/>
        <w:jc w:val="center"/>
        <w:tblInd w:w="152" w:type="dxa"/>
        <w:tblLayout w:type="fixed"/>
        <w:tblLook w:val="0000" w:firstRow="0" w:lastRow="0" w:firstColumn="0" w:lastColumn="0" w:noHBand="0" w:noVBand="0"/>
      </w:tblPr>
      <w:tblGrid>
        <w:gridCol w:w="594"/>
        <w:gridCol w:w="2284"/>
        <w:gridCol w:w="556"/>
        <w:gridCol w:w="834"/>
        <w:gridCol w:w="1389"/>
        <w:gridCol w:w="834"/>
        <w:gridCol w:w="1668"/>
        <w:gridCol w:w="1671"/>
      </w:tblGrid>
      <w:tr w:rsidR="00C64FDE" w:rsidRPr="00844C2A" w:rsidTr="00844C2A">
        <w:trPr>
          <w:trHeight w:val="11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Nazwa i opis przedmiotu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J.m.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netto (PLN)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Stawka VAT (%)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brutto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(5+6)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brutto razem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(4*7)</w:t>
            </w:r>
          </w:p>
        </w:tc>
      </w:tr>
      <w:tr w:rsidR="00C64FDE" w:rsidRPr="00844C2A" w:rsidTr="00844C2A">
        <w:trPr>
          <w:trHeight w:val="10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8</w:t>
            </w:r>
          </w:p>
        </w:tc>
      </w:tr>
      <w:tr w:rsidR="00C64FDE" w:rsidRPr="00844C2A" w:rsidTr="00844C2A">
        <w:trPr>
          <w:trHeight w:val="1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844C2A">
            <w:pPr>
              <w:contextualSpacing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 w:cs="Arial Narrow"/>
                <w:sz w:val="20"/>
              </w:rPr>
              <w:t>Zakup i dostawa podręczników na potrzeby szkolenia komputerowego z Technologii Informacyjno-Komunikacyjnych (TIK)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sz w:val="20"/>
              </w:rPr>
              <w:t>szt.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sz w:val="20"/>
              </w:rPr>
              <w:t>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64FDE" w:rsidRPr="00844C2A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sz w:val="20"/>
        </w:rPr>
      </w:pPr>
    </w:p>
    <w:p w:rsid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844C2A" w:rsidRP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</w:p>
    <w:p w:rsidR="00C64FDE" w:rsidRP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OŚWIADCZENIA:</w:t>
      </w:r>
    </w:p>
    <w:p w:rsidR="00C64FDE" w:rsidRPr="00C64FDE" w:rsidRDefault="00C64FDE" w:rsidP="00C64FDE">
      <w:pPr>
        <w:tabs>
          <w:tab w:val="left" w:pos="142"/>
        </w:tabs>
        <w:spacing w:line="276" w:lineRule="auto"/>
        <w:jc w:val="both"/>
        <w:rPr>
          <w:rFonts w:ascii="Arial Narrow" w:hAnsi="Arial Narrow"/>
        </w:rPr>
      </w:pPr>
      <w:r w:rsidRPr="00C64FDE">
        <w:rPr>
          <w:rFonts w:ascii="Arial Narrow" w:hAnsi="Arial Narrow"/>
        </w:rPr>
        <w:t>1. Oświadczam, iż jestem uprawniony do wykonywania wymaganej przedmiotem zamówienia działalności, posiadam niezbędną wiedzę i doświadczenie, dysponuję potencjałem technicznym, osobami zdolnymi do wykonywania zamówienia oraz znajduję się w sytuacji finansowej i ekonomicznej zapewniające wykonanie zamówienia.</w:t>
      </w:r>
    </w:p>
    <w:p w:rsidR="00C64FDE" w:rsidRPr="00C64FDE" w:rsidRDefault="00C64FDE" w:rsidP="00C64FDE">
      <w:pPr>
        <w:spacing w:line="276" w:lineRule="auto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2. Oświadczam, że zapoznałem/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się  warunkami niniejszego zapytania oraz wzorem umowy i nie wnoszę do nich żadnych zastrzeżeń oraz zdobyłem/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konieczne informacje do przygotowania oferty.</w:t>
      </w:r>
    </w:p>
    <w:p w:rsidR="00C64FDE" w:rsidRPr="00C64FDE" w:rsidRDefault="00C64FDE" w:rsidP="00C64FDE">
      <w:pPr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3. Oświadczam, że usługi zaoferowane w odpowiedzi na zapytanie ofertowe, spełniają wszystkie wymagania przedstawione w zapytaniu ofertowym.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4. 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5. W przypadku uznania mojej oferty za najkorzystniejszą zobowiązuję się do podpisania umowy w terminie i miejscu wskazanym przez Zamawiającego.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6. Oświadczam, że podana cena obejmuje wszystkie koszty, jakie poniesie Zamawiający z tytułu realizacji zamówienia.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86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ZAŁĄCZNIKI: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>oświadczenie o braku powiązań kapitałowych lub osobowych (załącznik nr 1 do zapytania ofertowego);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 xml:space="preserve">wydruk z </w:t>
      </w:r>
      <w:proofErr w:type="spellStart"/>
      <w:r w:rsidRPr="00C64FDE">
        <w:rPr>
          <w:rFonts w:ascii="Arial Narrow" w:hAnsi="Arial Narrow" w:cs="Arial"/>
          <w:spacing w:val="-4"/>
        </w:rPr>
        <w:t>CEiDG</w:t>
      </w:r>
      <w:proofErr w:type="spellEnd"/>
      <w:r w:rsidRPr="00C64FDE">
        <w:rPr>
          <w:rFonts w:ascii="Arial Narrow" w:hAnsi="Arial Narrow" w:cs="Arial"/>
          <w:spacing w:val="-4"/>
        </w:rPr>
        <w:t xml:space="preserve"> lub KRS wygenerowany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(jeżeli dotyczy).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"/>
        </w:rPr>
      </w:pPr>
    </w:p>
    <w:p w:rsid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  <w:r w:rsidRPr="00C64FDE">
        <w:rPr>
          <w:rFonts w:ascii="Arial Narrow" w:hAnsi="Arial Narrow"/>
          <w:i/>
        </w:rPr>
        <w:t xml:space="preserve">Miejscowość ............................, dnia .................................... </w:t>
      </w:r>
    </w:p>
    <w:p w:rsidR="00C64FDE" w:rsidRP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..................................................................................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(pieczęć i czytelny podpis Wykonawcy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lub osoby działającej w imieniu Wykonawcy)</w:t>
      </w: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55287A" w:rsidRPr="0055287A" w:rsidRDefault="0055287A" w:rsidP="0055287A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 xml:space="preserve">Załącznik nr </w:t>
      </w:r>
      <w:r>
        <w:rPr>
          <w:rFonts w:ascii="Arial Narrow" w:hAnsi="Arial Narrow" w:cs="Calibri"/>
          <w:szCs w:val="22"/>
        </w:rPr>
        <w:t>3 do Zapytania ofertowego</w:t>
      </w:r>
      <w:r w:rsidRPr="006F6761">
        <w:rPr>
          <w:rFonts w:ascii="Arial Narrow" w:hAnsi="Arial Narrow" w:cs="Calibri"/>
          <w:szCs w:val="22"/>
        </w:rPr>
        <w:t xml:space="preserve">  – Standard wymagań dla kom</w:t>
      </w:r>
      <w:r>
        <w:rPr>
          <w:rFonts w:ascii="Arial Narrow" w:hAnsi="Arial Narrow" w:cs="Calibri"/>
          <w:szCs w:val="22"/>
        </w:rPr>
        <w:t xml:space="preserve">petencji cyfrowych w projektach </w:t>
      </w:r>
      <w:r w:rsidRPr="006F6761">
        <w:rPr>
          <w:rFonts w:ascii="Arial Narrow" w:hAnsi="Arial Narrow" w:cs="Calibri"/>
          <w:szCs w:val="22"/>
        </w:rPr>
        <w:t>realizowanych w  ramach Działania 5.5. RPO WP 2014-2020</w:t>
      </w:r>
    </w:p>
    <w:p w:rsidR="0055287A" w:rsidRPr="006F6761" w:rsidRDefault="0055287A" w:rsidP="0055287A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Standard wymagań (Tabela nr 2) został przygotowany na podstawie analizy dotychczasowych ram kompetencji </w:t>
      </w:r>
      <w:r w:rsidRPr="006F6761">
        <w:rPr>
          <w:rFonts w:ascii="Arial Narrow" w:hAnsi="Arial Narrow" w:cs="Arial"/>
          <w:szCs w:val="22"/>
        </w:rPr>
        <w:br/>
        <w:t xml:space="preserve">cyfrowych, przeprowadzonej w ramach unijnego projektu DIGCOMP, która umożliwiła przygotowanie ramy </w:t>
      </w:r>
      <w:r w:rsidRPr="006F6761">
        <w:rPr>
          <w:rFonts w:ascii="Arial Narrow" w:hAnsi="Arial Narrow" w:cs="Arial"/>
          <w:szCs w:val="22"/>
        </w:rPr>
        <w:br/>
        <w:t xml:space="preserve">kompetencji informatycznych i informacyjnych (Digital </w:t>
      </w:r>
      <w:proofErr w:type="spellStart"/>
      <w:r w:rsidRPr="006F6761">
        <w:rPr>
          <w:rFonts w:ascii="Arial Narrow" w:hAnsi="Arial Narrow" w:cs="Arial"/>
          <w:szCs w:val="22"/>
        </w:rPr>
        <w:t>Competence</w:t>
      </w:r>
      <w:proofErr w:type="spellEnd"/>
      <w:r w:rsidRPr="006F6761">
        <w:rPr>
          <w:rFonts w:ascii="Arial Narrow" w:hAnsi="Arial Narrow" w:cs="Arial"/>
          <w:szCs w:val="22"/>
        </w:rPr>
        <w:t xml:space="preserve"> Framework). Rama ta obejmuje 5 obszarów i 21 kompetencji, wskazanych w Tabeli nr 1.</w:t>
      </w: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Tabela nr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0"/>
        <w:gridCol w:w="6826"/>
      </w:tblGrid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Obszar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Nazwa kompetencji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INFORMACJA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</w:t>
            </w:r>
            <w:r w:rsidRPr="006F6761">
              <w:rPr>
                <w:rFonts w:ascii="Arial Narrow" w:hAnsi="Arial Narrow" w:cs="Arial"/>
                <w:szCs w:val="22"/>
              </w:rPr>
              <w:t>Przeglądanie, szukanie i filtrowanie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Ocena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Przechowywanie i wyszukiwanie informacji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KOMUNIKACJA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Komunikacja z wykorzystaniem narzędzi cyfrowych i aplikacji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Dzielenie się informacjami i zasobami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Aktywność obywatelska online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Współpraca z wykorzystaniem narzędzi cyfrowych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Netykieta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Zarządzanie tożsamością cyfrową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TWORZENIE TREŚCI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Tworzenie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Integracja i przetwarzanie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Przestrzeganie prawa autorskiego i licencji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Programowanie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BEZPIECZEŃSTWO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Narzędzia służące ochronie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Ochrona danych osobowych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Ochrona zdrowia fizycznego i psychicznego </w:t>
            </w:r>
            <w:r w:rsidRPr="006F6761">
              <w:rPr>
                <w:rFonts w:ascii="Arial Narrow" w:hAnsi="Arial Narrow" w:cs="Arial"/>
                <w:szCs w:val="22"/>
              </w:rPr>
              <w:br/>
              <w:t>przed zagrożeniami wynikającymi z korzystania z technologii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Ochrona środowiska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 xml:space="preserve">ROZWIĄZYWANIE </w:t>
            </w:r>
            <w:r w:rsidRPr="006F6761">
              <w:rPr>
                <w:rFonts w:ascii="Arial Narrow" w:hAnsi="Arial Narrow" w:cs="Arial"/>
                <w:b/>
                <w:szCs w:val="22"/>
              </w:rPr>
              <w:br/>
              <w:t>PROBLEMÓW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Rozwiązywanie problemów technicznych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Rozpoznawanie   potrzeb   i   narzędzi   niezbędnych</w:t>
            </w:r>
            <w:r w:rsidRPr="006F6761">
              <w:rPr>
                <w:rFonts w:ascii="Arial Narrow" w:hAnsi="Arial Narrow" w:cs="Arial"/>
                <w:szCs w:val="22"/>
              </w:rPr>
              <w:br/>
              <w:t>do rozwiązywania problemów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Innowacyjność i twórcze wykorzystywanie technologii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Rozpoznawanie braków w zakresie kompetencji cyfrowych</w:t>
            </w:r>
          </w:p>
        </w:tc>
      </w:tr>
    </w:tbl>
    <w:p w:rsidR="0055287A" w:rsidRPr="006F6761" w:rsidRDefault="0055287A" w:rsidP="0055287A">
      <w:pPr>
        <w:rPr>
          <w:rFonts w:ascii="Arial Narrow" w:eastAsia="Calibri" w:hAnsi="Arial Narrow"/>
          <w:szCs w:val="22"/>
          <w:lang w:eastAsia="en-US"/>
        </w:rPr>
      </w:pPr>
    </w:p>
    <w:p w:rsidR="0055287A" w:rsidRPr="006F6761" w:rsidRDefault="0055287A" w:rsidP="0055287A">
      <w:pPr>
        <w:rPr>
          <w:rFonts w:ascii="Arial Narrow" w:hAnsi="Arial Narrow"/>
          <w:szCs w:val="22"/>
        </w:rPr>
      </w:pPr>
      <w:r w:rsidRPr="006F6761">
        <w:rPr>
          <w:rFonts w:ascii="Arial Narrow" w:hAnsi="Arial Narrow"/>
          <w:szCs w:val="22"/>
        </w:rPr>
        <w:br w:type="page"/>
      </w:r>
      <w:r w:rsidRPr="006F6761">
        <w:rPr>
          <w:rFonts w:ascii="Arial Narrow" w:hAnsi="Arial Narrow"/>
          <w:b/>
          <w:szCs w:val="22"/>
        </w:rPr>
        <w:lastRenderedPageBreak/>
        <w:t>Tabela nr 2</w:t>
      </w:r>
      <w:r w:rsidRPr="006F6761">
        <w:rPr>
          <w:rFonts w:ascii="Arial Narrow" w:hAnsi="Arial Narrow"/>
          <w:szCs w:val="22"/>
        </w:rPr>
        <w:t xml:space="preserve"> </w:t>
      </w:r>
    </w:p>
    <w:tbl>
      <w:tblPr>
        <w:tblpPr w:leftFromText="141" w:rightFromText="141" w:vertAnchor="text" w:horzAnchor="margin" w:tblpX="-386" w:tblpY="337"/>
        <w:tblW w:w="10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551"/>
        <w:gridCol w:w="2552"/>
      </w:tblGrid>
      <w:tr w:rsidR="0055287A" w:rsidRPr="006F6761" w:rsidTr="002A6021">
        <w:trPr>
          <w:trHeight w:val="5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INFORMACJA</w:t>
            </w:r>
          </w:p>
        </w:tc>
      </w:tr>
      <w:tr w:rsidR="0055287A" w:rsidRPr="006F6761" w:rsidTr="002A6021">
        <w:trPr>
          <w:trHeight w:val="126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Przeglądanie, szukanie i filtrowanie informacji 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Identyfikacja, lokalizacja, wyszukiwania, zapisywanie, organizacja informacji cyfrowej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- w zależności od istotności i potrzeb.</w:t>
            </w:r>
          </w:p>
        </w:tc>
      </w:tr>
      <w:tr w:rsidR="0055287A" w:rsidRPr="006F6761" w:rsidTr="002A6021">
        <w:trPr>
          <w:trHeight w:val="40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5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wyszukiwać informacje online, korzystając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z wyszukiwarek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internetowych, wie, że różne wyszukiwarki mogą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generować różne wyniki.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przeglądać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 informacje w Internecie i wyszukiwać informacje online, umie wyrazić swoje potrzeby informacyjne, umie selekcjonować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właściwe informacje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pośród wyników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wyszukiwania.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korzystać z szerokiego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zakresu strategii podczas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przeglądania i wyszukiwania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informacji online, umie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selekcjonować i śledzić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otrzymywane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 kogo obserwować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 elektronicznych platformach wymiany informacji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(na przykład na </w:t>
            </w:r>
            <w:proofErr w:type="spellStart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mikroblogach</w:t>
            </w:r>
            <w:proofErr w:type="spellEnd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).</w:t>
            </w:r>
          </w:p>
        </w:tc>
      </w:tr>
      <w:tr w:rsidR="0055287A" w:rsidRPr="006F6761" w:rsidTr="002A6021">
        <w:trPr>
          <w:trHeight w:val="99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left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Ocena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Gromadzenie, przetwarzanie, rozumienie i krytyczna ocena informacji.</w:t>
            </w:r>
          </w:p>
        </w:tc>
      </w:tr>
      <w:tr w:rsidR="0055287A" w:rsidRPr="006F6761" w:rsidTr="002A6021">
        <w:trPr>
          <w:trHeight w:val="41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10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że nie wszystkie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informacje w Internecie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są wiarygodne.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porównać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różne źródła informacji.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Jest krytyczny wobec informacji, umie sprawdzić i ocenić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jej ważność i wiarygodność.</w:t>
            </w:r>
          </w:p>
        </w:tc>
      </w:tr>
      <w:tr w:rsidR="0055287A" w:rsidRPr="006F6761" w:rsidTr="002A6021">
        <w:trPr>
          <w:trHeight w:val="11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Przechowywanie i wyszukiwanie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ind w:left="11" w:right="17" w:hanging="11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Zapisywanie i przechowywanie informacji w celu łatwiejszego wyszukiwania i organizowania informacji i danych.</w:t>
            </w:r>
          </w:p>
        </w:tc>
      </w:tr>
      <w:tr w:rsidR="0055287A" w:rsidRPr="006F6761" w:rsidTr="002A6021"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2936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 pliki i treści (na przykład teksty, zdjęcia, muzykę, pliki wideo i strony internetowe).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wrócić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do zapisanych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i treści.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przechowywać i tagować pliki, treści i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ma swoje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przechowywania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treści.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organizować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zapisane pliki i treści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oraz jak nimi zarządzać.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stosować różne metody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narzędzia organizowania plików, treści i informacji,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umie zastosować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pobierania treści, które zostały zapisane również przez inne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osoby.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lastRenderedPageBreak/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KOMUNIKACJA</w:t>
            </w:r>
          </w:p>
        </w:tc>
      </w:tr>
      <w:tr w:rsidR="0055287A" w:rsidRPr="006F6761" w:rsidTr="002A6021">
        <w:trPr>
          <w:trHeight w:val="14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Komunikacja z wykorzystaniem narzędzi cyfrowych i aplikacji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Interakcja przez różne aplikacje i urządzenia cyfrowe, rozumienie jak przebiega komunikacja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środowisku cyfrowym, umiejętność wyboru właściwych narzędzi komunikacji  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elektronicznej,   poruszanie   się   między   różnymi formatami 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>dostosowywanie strategii komunikacji do potrzeb odbiorców.</w:t>
            </w:r>
          </w:p>
        </w:tc>
      </w:tr>
      <w:tr w:rsidR="0055287A" w:rsidRPr="006F6761" w:rsidTr="002A6021">
        <w:trPr>
          <w:trHeight w:val="18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235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11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>za pośrednictwem narzędzi komunikacji elektronicznej (telefony komórkowe, VoIP, czat,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6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kilku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komunikacji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aby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stosując bardziej zaawansowane funkcje 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Angażuje się w korzystanie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szerokiego zakresu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(poczta elektroniczna, czat, blogi,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mikroblogi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, komunikatory), umie zastosować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dostosowując je do celu działania, umie dostosować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do potrzeb </w:t>
            </w:r>
            <w:r w:rsidRPr="006F6761">
              <w:rPr>
                <w:rFonts w:ascii="Arial Narrow" w:hAnsi="Arial Narrow" w:cs="Arial"/>
                <w:szCs w:val="22"/>
              </w:rPr>
              <w:br/>
              <w:t>odbiorców, umie odbierać różne rodzaje komunikatów.</w:t>
            </w:r>
          </w:p>
        </w:tc>
      </w:tr>
      <w:tr w:rsidR="0055287A" w:rsidRPr="006F6761" w:rsidTr="002A6021">
        <w:trPr>
          <w:trHeight w:val="13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Dzielenie się informacjami i zasobami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Dzielenie się z innymi informacjami i zasobami, aktywna postawa wobec dzielenia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wiedzą, materiałami, zasobami i występowania jako pośrednik, umiejętność cytowania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włączania nowych informacji do posiadanego zasobu wiedzy.</w:t>
            </w:r>
          </w:p>
        </w:tc>
      </w:tr>
      <w:tr w:rsidR="0055287A" w:rsidRPr="006F6761" w:rsidTr="002A6021">
        <w:trPr>
          <w:trHeight w:val="24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dzielić się plikami </w:t>
            </w:r>
            <w:r w:rsidRPr="006F6761">
              <w:rPr>
                <w:rFonts w:ascii="Arial Narrow" w:hAnsi="Arial Narrow" w:cs="Arial"/>
                <w:szCs w:val="22"/>
              </w:rPr>
              <w:br/>
              <w:t>i treściami z innymi osobami za pośrednictwem prostych narzędzi (poczta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elektroniczna, przesyłanie załączników).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uczestniczyć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networkingu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komunikacji sieciowej, przekazując wiedzę,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>i informacje.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aktywnie dzielić się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informacją, treściami i zasobami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w komunikacji sieciowej, pracy zdalnej </w:t>
            </w:r>
            <w:r w:rsidRPr="006F6761">
              <w:rPr>
                <w:rFonts w:ascii="Arial Narrow" w:hAnsi="Arial Narrow" w:cs="Arial"/>
                <w:szCs w:val="22"/>
              </w:rPr>
              <w:br/>
              <w:t>i na platformach dedykowanych współpracy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Aktywność obywatelska online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Uczestniczenie   w   życiu   obywatelskim   przez   zaangażowanie online, poszukiwanie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okoliczności sprzyjających rozwijaniu i wzmacnianiu kompetencji cyfrowych, świadomość możliwości wykorzystania technologii do aktywności obywatelskiej.</w:t>
            </w:r>
          </w:p>
        </w:tc>
      </w:tr>
      <w:tr w:rsidR="0055287A" w:rsidRPr="006F6761" w:rsidTr="002A6021">
        <w:trPr>
          <w:trHeight w:val="36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312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7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można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dostępie do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>publicznych, i z niektórych pasywnie korzysta.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korzysta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podstawowych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funkcjonalności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online (urząd, szpital,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bankowość, usługi </w:t>
            </w:r>
            <w:r w:rsidRPr="006F6761">
              <w:rPr>
                <w:rFonts w:ascii="Arial Narrow" w:hAnsi="Arial Narrow" w:cs="Arial"/>
                <w:szCs w:val="22"/>
              </w:rPr>
              <w:br/>
              <w:t>e-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governance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przestrzeniach online,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jak się zaangażować w działalność obywatelską online,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korzystać z wielu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serwisów.</w:t>
            </w:r>
          </w:p>
        </w:tc>
      </w:tr>
      <w:tr w:rsidR="0055287A" w:rsidRPr="006F6761" w:rsidTr="002A6021">
        <w:trPr>
          <w:trHeight w:val="11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Współpraca z wykorzystaniem narzędzi cyfrowych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Wykorzystanie TIK i mediów do pracy zespołowej, wspólnego tworzenia wiedzy,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treści i zasobów.</w:t>
            </w:r>
          </w:p>
        </w:tc>
      </w:tr>
      <w:tr w:rsidR="0055287A" w:rsidRPr="006F6761" w:rsidTr="002A6021">
        <w:trPr>
          <w:trHeight w:val="29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współpracować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>korzystając z ograniczonych możliwości TIK (na przykład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i zmieniać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wyniki pracy zespołowej,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prostych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pracy online.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korzysta z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współpracy cyfrowej, czuje się pewnie w tym obszarze, </w:t>
            </w:r>
            <w:r w:rsidRPr="006F6761">
              <w:rPr>
                <w:rFonts w:ascii="Arial Narrow" w:hAnsi="Arial Narrow" w:cs="Arial"/>
                <w:szCs w:val="22"/>
              </w:rPr>
              <w:br/>
              <w:t>wspierając w ten sposób wspólny proces tworzenia zasobów,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>i wiedzy.</w:t>
            </w:r>
          </w:p>
        </w:tc>
      </w:tr>
      <w:tr w:rsidR="0055287A" w:rsidRPr="006F6761" w:rsidTr="002A6021">
        <w:trPr>
          <w:trHeight w:val="16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Netykieta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Świadomość  i  znajomość  norm  obowiązujących w  interakcjach online, świadomość różnic kulturowych, umiejętność ochrony siebie i innych osób przed zagrożeniami   mogącymi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wynikać  z   komunikacji   w  sieci, umiejętność wypracowania   strategii   radzenia   sobie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z   niewłaściwymi </w:t>
            </w:r>
            <w:proofErr w:type="spellStart"/>
            <w:r w:rsidRPr="006F6761">
              <w:rPr>
                <w:rFonts w:ascii="Arial Narrow" w:hAnsi="Arial Narrow"/>
                <w:sz w:val="22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/>
                <w:sz w:val="22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03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podstawowe normy </w:t>
            </w:r>
            <w:r w:rsidRPr="006F6761">
              <w:rPr>
                <w:rFonts w:ascii="Arial Narrow" w:hAnsi="Arial Narrow" w:cs="Arial"/>
                <w:szCs w:val="22"/>
              </w:rPr>
              <w:br/>
              <w:t>obowiązujące w kontaktach z innymi online.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zasady netykiety i umie je zastosować we własnych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zachowaniach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1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zastosować różne aspekty netykiety w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przestrzeniach komunikacyjnych online, ma wypracowane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strategie radzenia sobie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niewłaściwymi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1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Zarządzanie tożsamością cyfrową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 i  kształtowanie tożsamości  cyfrowej  (jednej  lub  kilku) oraz zarządzania nią,   umiejętność   ochrony   własnej   reputacji, umiejętność zarządzania danymi dostępnymi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przez różne konta i aplikacje.</w:t>
            </w:r>
          </w:p>
        </w:tc>
      </w:tr>
      <w:tr w:rsidR="0055287A" w:rsidRPr="006F6761" w:rsidTr="002A6021">
        <w:trPr>
          <w:trHeight w:val="46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tabs>
                <w:tab w:val="right" w:pos="24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2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jakie są zalety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zagrożenia związane </w:t>
            </w:r>
            <w:r w:rsidRPr="006F6761">
              <w:rPr>
                <w:rFonts w:ascii="Arial Narrow" w:hAnsi="Arial Narrow" w:cs="Arial"/>
                <w:szCs w:val="22"/>
              </w:rPr>
              <w:br/>
              <w:t>z tożsamością cyfrową.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kształtować własną tożsamość wirtualną i śledzić swoje ślady w sieci.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7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zarządzać kilkoma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tożsamościami wirtualnymi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okoliczności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celu, umie śledzić informacje online pochodzące z różnych serwisów, jakie powstają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podczas interakcji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osobami, wie jak dbać o swój </w:t>
            </w:r>
            <w:r w:rsidRPr="006F6761">
              <w:rPr>
                <w:rFonts w:ascii="Arial Narrow" w:hAnsi="Arial Narrow" w:cs="Arial"/>
                <w:szCs w:val="22"/>
              </w:rPr>
              <w:br/>
              <w:t>wizerunek w sieci.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72" w:firstLine="10"/>
              <w:rPr>
                <w:rFonts w:ascii="Arial Narrow" w:hAnsi="Arial Narrow" w:cs="Arial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lastRenderedPageBreak/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TWORZENIE TREŚCI</w:t>
            </w:r>
          </w:p>
        </w:tc>
      </w:tr>
      <w:tr w:rsidR="0055287A" w:rsidRPr="006F6761" w:rsidTr="002A6021">
        <w:trPr>
          <w:trHeight w:val="10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Tworzenie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treści w różnych formatach, w tym multimedialnych, edytowanie i poprawianie treści stworzonych samodzielnie lub przez innych, twórcze wyrażanie siebie przez media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i technologie cyfrowe.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6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proste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(na przykład tekst,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tabela, obrazy, nagrania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audio).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w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formatach, w tym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multimedialne </w:t>
            </w:r>
            <w:r w:rsidRPr="006F6761">
              <w:rPr>
                <w:rFonts w:ascii="Arial Narrow" w:hAnsi="Arial Narrow" w:cs="Arial"/>
                <w:szCs w:val="22"/>
              </w:rPr>
              <w:br/>
              <w:t>(na przykład tekst, tabela, obrazy, nagrania audio).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treści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różnych formatach,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 różnych platformach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w różnych środowiskach,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wykorzystać różnorodne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narzędzia cyfrowe, aby tworzyć oryginalne treści cyfrowe.</w:t>
            </w:r>
          </w:p>
        </w:tc>
      </w:tr>
      <w:tr w:rsidR="0055287A" w:rsidRPr="006F6761" w:rsidTr="002A6021">
        <w:trPr>
          <w:trHeight w:val="8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Integracja i przetwarzanie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Zmienianie, przewarzanie i łączenie istniejących treści w celu stworzenia nowego,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oryginalnego i relewantnego przekazu.</w:t>
            </w:r>
          </w:p>
        </w:tc>
      </w:tr>
      <w:tr w:rsidR="0055287A" w:rsidRPr="006F6761" w:rsidTr="002A6021">
        <w:trPr>
          <w:trHeight w:val="28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444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treści stworzonych</w:t>
            </w:r>
            <w:r w:rsidRPr="006F6761">
              <w:rPr>
                <w:rFonts w:ascii="Arial Narrow" w:hAnsi="Arial Narrow" w:cs="Arial"/>
                <w:szCs w:val="22"/>
              </w:rPr>
              <w:br/>
              <w:t>przez innych.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edytować,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przetwarzać i modyfikować treści stworzone przez </w:t>
            </w:r>
            <w:r w:rsidRPr="006F6761">
              <w:rPr>
                <w:rFonts w:ascii="Arial Narrow" w:hAnsi="Arial Narrow" w:cs="Arial"/>
                <w:szCs w:val="22"/>
              </w:rPr>
              <w:br/>
              <w:t>siebie lub przez innych.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łączyć istniejące treści, </w:t>
            </w:r>
            <w:r w:rsidRPr="006F6761">
              <w:rPr>
                <w:rFonts w:ascii="Arial Narrow" w:hAnsi="Arial Narrow" w:cs="Arial"/>
                <w:szCs w:val="22"/>
              </w:rPr>
              <w:br/>
              <w:t>aby tworzyć nowe przekazy.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Przestrzeganie prawa autorskiego i licencji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Rozumienie, jakie jest zastosowanie prawa autorskiego i licencji do informacji i treści.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jakaś część treści, </w:t>
            </w:r>
            <w:r w:rsidRPr="006F6761">
              <w:rPr>
                <w:rFonts w:ascii="Arial Narrow" w:hAnsi="Arial Narrow" w:cs="Arial"/>
                <w:szCs w:val="22"/>
              </w:rPr>
              <w:br/>
              <w:t>z których korzysta, może być objęta prawem autorskim.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Posiada podstawową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wiedzę na temat praw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autorskich i własności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intelektualnej,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zastosować wybrane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licencje do tworzonych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treści.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Wie, w jaki sposób różne rodzaje licencji wpływają na informacje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>i zasoby, których używa i które tworzy.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Programowanie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Wprowadzanie ustawień,  programowanie zmian,  programowanie aplikacji, tworzenie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oprogramowania,   programowanie  urządzeń,   rozumienie zasad programowania,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rozumienie, co kryje się pod pojęciem programowania.</w:t>
            </w:r>
          </w:p>
        </w:tc>
      </w:tr>
      <w:tr w:rsidR="0055287A" w:rsidRPr="006F6761" w:rsidTr="002A6021">
        <w:trPr>
          <w:trHeight w:val="20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zmieniać proste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funkcje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aplikacji (ustawienia</w:t>
            </w:r>
            <w:r w:rsidRPr="006F6761">
              <w:rPr>
                <w:rFonts w:ascii="Arial Narrow" w:hAnsi="Arial Narrow" w:cs="Arial"/>
                <w:szCs w:val="22"/>
              </w:rPr>
              <w:br/>
              <w:t>podstawowe).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wprowadzić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pewne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oprogramowania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aplikacji (ustawienia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zaawansowane,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(otwartym) oprogramowaniu, zmieniać, modyfikować, pisać kod źródłowy, umie kodować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programować w kilku językach, zna i rozumie, jakie są funkcje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programach.</w:t>
            </w:r>
          </w:p>
        </w:tc>
      </w:tr>
      <w:tr w:rsidR="0055287A" w:rsidRPr="006F6761" w:rsidTr="002A6021">
        <w:trPr>
          <w:trHeight w:val="7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BEZPIECZEŃSTWO</w:t>
            </w:r>
          </w:p>
        </w:tc>
      </w:tr>
      <w:tr w:rsidR="0055287A" w:rsidRPr="006F6761" w:rsidTr="002A6021">
        <w:trPr>
          <w:trHeight w:val="13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Narzędzia służące ochronie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Ochrona własnych urządzeń, świadomość zagrożeń i niebezpieczeństw online,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znajomość ustawień bezpieczeństwa.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wdrożyć podstawowe czynności, aby chronić swoje urządzenie (na przykład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używać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antywirusowego, stosować hasła).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urządzenia cyfrowe, </w:t>
            </w:r>
            <w:r w:rsidRPr="006F6761">
              <w:rPr>
                <w:rFonts w:ascii="Arial Narrow" w:hAnsi="Arial Narrow" w:cs="Arial"/>
                <w:szCs w:val="22"/>
              </w:rPr>
              <w:br/>
              <w:t>rozwija znane sposoby dbania o bezpieczeństwo.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rozwija znane sposoby dbania o bezpieczeństwo,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się zachować,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gdy urządzenie jest </w:t>
            </w:r>
            <w:r w:rsidRPr="006F6761">
              <w:rPr>
                <w:rFonts w:ascii="Arial Narrow" w:hAnsi="Arial Narrow" w:cs="Arial"/>
                <w:szCs w:val="22"/>
              </w:rPr>
              <w:br/>
              <w:t>w jakiś sposób zagrożone.</w:t>
            </w:r>
          </w:p>
        </w:tc>
      </w:tr>
      <w:tr w:rsidR="0055287A" w:rsidRPr="006F6761" w:rsidTr="002A6021">
        <w:trPr>
          <w:trHeight w:val="18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danych osobowych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Rozumienie warunków świadczenia usług, aktywna ochrona danych osobowych, szanowanie danych osobowych innych osób, ochrona przed oszustwami, zagrożeniami i przemocą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online.</w:t>
            </w:r>
          </w:p>
        </w:tc>
      </w:tr>
      <w:tr w:rsidR="0055287A" w:rsidRPr="006F6761" w:rsidTr="002A6021">
        <w:trPr>
          <w:trHeight w:val="1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może dzielić się tylko pewnymi informacjami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osobowymi (swoimi lub </w:t>
            </w:r>
            <w:r w:rsidRPr="006F6761">
              <w:rPr>
                <w:rFonts w:ascii="Arial Narrow" w:hAnsi="Arial Narrow" w:cs="Arial"/>
                <w:szCs w:val="22"/>
              </w:rPr>
              <w:br/>
              <w:t>innych osób) w środowisku sieciowym.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29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zadbać o ochronę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swoją i innych osób,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rozumie ogólne zasady ochrony danych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osobowych i ma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rozeznanie,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jaki sposób dane są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>zbierane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Często zmienia domyślne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ustawienia prywatności online, aby podnieść poziom ochrony, ma szeroką wiedzę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odpowiednie zrozumienie spraw związanych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prywatnością w sieci, wie,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jak jego dane są gromadzone 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Ochrona zdrowia fizycznego i psychicznego przed zagrożeniami wynikającymi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 korzystania z technologii informacyjno-komunikacyjnych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Unikanie zagrożeń zdrowia wynikających z korzystania z TIK - w wymiarze zdrowia zarówno</w:t>
            </w:r>
            <w:r w:rsidRPr="006F6761">
              <w:rPr>
                <w:rFonts w:ascii="Arial Narrow" w:hAnsi="Arial Narrow" w:cs="Arial"/>
                <w:szCs w:val="22"/>
              </w:rPr>
              <w:br/>
              <w:t>fizycznego, jak i psychicznego.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unikać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cyberprzemocy,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że nowe technologie mogą negatywnie wpłynąć </w:t>
            </w:r>
            <w:r w:rsidRPr="006F6761">
              <w:rPr>
                <w:rFonts w:ascii="Arial Narrow" w:hAnsi="Arial Narrow" w:cs="Arial"/>
                <w:szCs w:val="22"/>
              </w:rPr>
              <w:br/>
              <w:t>na zdrowie, jeśli są używane niewłaściwie.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siebie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innych przed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cyberprzemocą, rozumie ryzyka dla zdrowia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wynikające z korzystania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 (od ergonomii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uzależnienia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>od technologii).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właściwie korzystać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TIK, aby unikać zagrożeń </w:t>
            </w:r>
            <w:r w:rsidRPr="006F6761">
              <w:rPr>
                <w:rFonts w:ascii="Arial Narrow" w:hAnsi="Arial Narrow" w:cs="Arial"/>
                <w:szCs w:val="22"/>
              </w:rPr>
              <w:br/>
              <w:t>dla zdrowia, wie, jak zachować równowagę między światem online i offline.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środowiska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Świadomość wpływu TIK na środowisko naturalne.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89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Stara się oszczędzać energię.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Rozumie pozytywne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negatywne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korzystania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dla środowiska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naturalnego.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Jest poinformowany na temat wpływu TIK na życie codzienne, konsumpcję i środowisko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naturalne.</w:t>
            </w:r>
          </w:p>
        </w:tc>
      </w:tr>
      <w:tr w:rsidR="0055287A" w:rsidRPr="006F6761" w:rsidTr="002A6021">
        <w:trPr>
          <w:trHeight w:val="7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ROZWIĄZYWANIE PROBLEMÓW</w:t>
            </w:r>
          </w:p>
        </w:tc>
      </w:tr>
      <w:tr w:rsidR="0055287A" w:rsidRPr="006F6761" w:rsidTr="002A6021">
        <w:trPr>
          <w:trHeight w:val="10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Rozwiązywanie problemów technicznych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Identyfikowanie problemów technicznych i ich rozwiązywanie </w:t>
            </w:r>
            <w:r w:rsidRPr="006F6761">
              <w:rPr>
                <w:rFonts w:ascii="Arial Narrow" w:hAnsi="Arial Narrow" w:cs="Arial"/>
                <w:szCs w:val="22"/>
              </w:rPr>
              <w:br/>
              <w:t>(od drobnych problemów po złożone trudności).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poprosić o wsparcie techniczne, kiedy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oczekiwaniami albo kiedy korzysta z nowych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programów, urządzeń</w:t>
            </w:r>
            <w:r w:rsidRPr="006F6761">
              <w:rPr>
                <w:rFonts w:ascii="Arial Narrow" w:hAnsi="Arial Narrow" w:cs="Arial"/>
                <w:szCs w:val="22"/>
              </w:rPr>
              <w:br/>
              <w:t>lub aplikacji.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proste problemy, gdy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>z oczekiwaniami.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złożone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problemy wynikające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wykorzystywania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14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potrzeb i narzędzi niezbędnych do rozwiązywania problemów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Ocena własnych potrzeb w zakresie zasobów, narzędzi i rozwoju kompetencji, umiejętność dopasowania potrzeb i  możliwych  rozwiązań, dostosowanie narzędzi do indywidualnych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potrzeb, krytyczna ocena możliwych rozwiązań i narzędzi cyfrowych.</w:t>
            </w:r>
          </w:p>
        </w:tc>
      </w:tr>
      <w:tr w:rsidR="0055287A" w:rsidRPr="006F6761" w:rsidTr="002A6021">
        <w:trPr>
          <w:trHeight w:val="115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3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problemów w ograniczonym zakresie, umie wybrać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narzędzia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wykonywania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rutynowych zadań.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 ograniczenia TIK, umie rozwiązywać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nietypowe problemy,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możliwości TIK, umie wybrać odpowiednie narzędzie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celu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ocenić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>jego wykorzystania.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podejmować świadome decyzje o wyborze narzędzi, urządzeń, aplikacji,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oprogramowania przy realizacji nowych zadań, jest świadom rozwoju TIK, rozumie, jak działają TIK, krytycznie ocenia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zastosowanie poszczególnych narzędzi do osiągania różnych celów i realizacji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zadań.</w:t>
            </w:r>
          </w:p>
        </w:tc>
      </w:tr>
      <w:tr w:rsidR="0055287A" w:rsidRPr="006F6761" w:rsidTr="002A6021">
        <w:trPr>
          <w:trHeight w:val="34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/>
              </w:rPr>
              <w:br w:type="page"/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Innowacyjność i twórcze wykorzystywanie technologii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Innowacyjne podejście do TIK, aktywne uczestniczenie we wspólnym tworzeniu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nowych technologii i multimediów, wyrażanie siebie z wykorzystaniem mediów cyfrowych, tworzenie wiedzy i  rozwiązywanie problemów przy wsparciu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TIK mogą być </w:t>
            </w:r>
            <w:r w:rsidRPr="006F6761">
              <w:rPr>
                <w:rFonts w:ascii="Arial Narrow" w:hAnsi="Arial Narrow" w:cs="Arial"/>
                <w:szCs w:val="22"/>
              </w:rPr>
              <w:br/>
              <w:t>twórczo używane,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umie je tak wykorzystywać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>w pewnym zakresie.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twórczo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problemów, współpracuje przy tworzeniu</w:t>
            </w:r>
            <w:r w:rsidRPr="006F6761">
              <w:rPr>
                <w:rFonts w:ascii="Arial Narrow" w:hAnsi="Arial Narrow" w:cs="Arial"/>
                <w:szCs w:val="22"/>
              </w:rPr>
              <w:br/>
              <w:t>innowacyjnych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kreatywnych rozwiązań,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nie przyjmuje roli </w:t>
            </w:r>
            <w:r w:rsidRPr="006F6761">
              <w:rPr>
                <w:rFonts w:ascii="Arial Narrow" w:hAnsi="Arial Narrow" w:cs="Arial"/>
                <w:szCs w:val="22"/>
              </w:rPr>
              <w:br/>
              <w:t>lidera.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problemy koncepcyjne, korzystając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technologii i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cyfrowych,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tworzeniu wiedzy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 pośrednictwem TIK, może brać udział w działaniach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innowacyjnych i aktywnie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współpracować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tworzeniu innowacyjnych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i kreatywnych rozwiązań.</w:t>
            </w:r>
          </w:p>
        </w:tc>
      </w:tr>
      <w:tr w:rsidR="0055287A" w:rsidRPr="006F6761" w:rsidTr="0055287A">
        <w:trPr>
          <w:trHeight w:val="55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braków w zakresie kompetencji cyfrowych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Rozumienie,  które obszary własnych kompetencji wymagają rozwinięcia, wspieranie innych osób w rozwijaniu ich kompetencji, bycie na bieżąco z rozwojem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>informacyjno-komunikacyjnych.</w:t>
            </w:r>
          </w:p>
        </w:tc>
      </w:tr>
      <w:tr w:rsidR="0055287A" w:rsidRPr="006F6761" w:rsidTr="002A6021">
        <w:trPr>
          <w:trHeight w:val="32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3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Ma podstawową wiedzę,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zdaje sobie sprawę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moich ograniczeń </w:t>
            </w:r>
            <w:r w:rsidRPr="006F6761">
              <w:rPr>
                <w:rFonts w:ascii="Arial Narrow" w:hAnsi="Arial Narrow" w:cs="Arial"/>
                <w:szCs w:val="22"/>
              </w:rPr>
              <w:br/>
              <w:t>w zakresie korzystania</w:t>
            </w:r>
            <w:r w:rsidRPr="006F6761">
              <w:rPr>
                <w:rFonts w:ascii="Arial Narrow" w:hAnsi="Arial Narrow" w:cs="Arial"/>
                <w:szCs w:val="22"/>
              </w:rPr>
              <w:br/>
              <w:t>z technologii informacyjno-komunikacyjnych.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się uczyć nowych zastosowań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podnosi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>kompetencje cyfrowe.</w:t>
            </w:r>
          </w:p>
        </w:tc>
      </w:tr>
    </w:tbl>
    <w:p w:rsidR="00C64FDE" w:rsidRDefault="00C64FDE"/>
    <w:p w:rsidR="00C64FDE" w:rsidRDefault="00C64FDE"/>
    <w:p w:rsidR="00C64FDE" w:rsidRDefault="00C64FDE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Arial"/>
          <w:b/>
          <w:sz w:val="32"/>
          <w:szCs w:val="22"/>
        </w:rPr>
      </w:pPr>
    </w:p>
    <w:p w:rsidR="00A83FF6" w:rsidRPr="006F6761" w:rsidRDefault="00A83FF6" w:rsidP="00A83FF6">
      <w:pPr>
        <w:spacing w:before="0" w:line="276" w:lineRule="auto"/>
        <w:ind w:left="4956" w:firstLine="6"/>
        <w:jc w:val="center"/>
        <w:rPr>
          <w:rFonts w:ascii="Arial Narrow" w:hAnsi="Arial Narrow"/>
          <w:b/>
          <w:sz w:val="20"/>
        </w:rPr>
      </w:pPr>
      <w:r w:rsidRPr="006F6761">
        <w:rPr>
          <w:rFonts w:ascii="Arial Narrow" w:hAnsi="Arial Narrow"/>
          <w:sz w:val="20"/>
        </w:rPr>
        <w:t xml:space="preserve">Załącznik nr </w:t>
      </w:r>
      <w:r>
        <w:rPr>
          <w:rFonts w:ascii="Arial Narrow" w:hAnsi="Arial Narrow"/>
          <w:sz w:val="20"/>
        </w:rPr>
        <w:t>4</w:t>
      </w:r>
      <w:r w:rsidRPr="006F6761">
        <w:rPr>
          <w:rFonts w:ascii="Arial Narrow" w:hAnsi="Arial Narrow"/>
          <w:sz w:val="20"/>
        </w:rPr>
        <w:t xml:space="preserve"> do Zapytania ofertowego: „Wzór umowy”</w:t>
      </w:r>
      <w:r w:rsidRPr="006F6761">
        <w:rPr>
          <w:rFonts w:ascii="Arial Narrow" w:hAnsi="Arial Narrow"/>
          <w:b/>
          <w:sz w:val="20"/>
        </w:rPr>
        <w:t xml:space="preserve"> </w:t>
      </w: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 w:rsidRPr="006F6761">
        <w:rPr>
          <w:rFonts w:ascii="Arial Narrow" w:hAnsi="Arial Narrow" w:cs="Calibri"/>
          <w:b/>
          <w:sz w:val="24"/>
          <w:szCs w:val="28"/>
        </w:rPr>
        <w:t xml:space="preserve">UMOWA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 xml:space="preserve">Zakupu i dostawy podręczników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>na potrzeby realizacji szkoleń komputerowych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sz w:val="24"/>
          <w:szCs w:val="24"/>
        </w:rPr>
      </w:pPr>
    </w:p>
    <w:p w:rsidR="00A83FF6" w:rsidRPr="006F6761" w:rsidRDefault="00A83FF6" w:rsidP="00A83FF6">
      <w:pPr>
        <w:spacing w:before="0" w:line="276" w:lineRule="auto"/>
        <w:ind w:right="-2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zawarta w ……………….. w dniu ……………….. roku pomiędzy: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/>
          <w:szCs w:val="22"/>
        </w:rPr>
      </w:pPr>
      <w:r w:rsidRPr="006F6761">
        <w:rPr>
          <w:rFonts w:ascii="Arial Narrow" w:hAnsi="Arial Narrow" w:cs="Calibri"/>
          <w:b/>
          <w:szCs w:val="22"/>
        </w:rPr>
        <w:t xml:space="preserve">Łukaszem Dymek </w:t>
      </w:r>
      <w:r w:rsidRPr="006F6761">
        <w:rPr>
          <w:rFonts w:ascii="Arial Narrow" w:hAnsi="Arial Narrow" w:cs="Calibri"/>
          <w:szCs w:val="22"/>
        </w:rPr>
        <w:t xml:space="preserve">prowadzącym działalność gospodarczą pod nazwą </w:t>
      </w:r>
      <w:r w:rsidRPr="006F6761">
        <w:rPr>
          <w:rFonts w:ascii="Arial Narrow" w:hAnsi="Arial Narrow" w:cs="Calibri"/>
          <w:b/>
          <w:szCs w:val="22"/>
        </w:rPr>
        <w:t xml:space="preserve">Wielkopolski Instytut Rozwoju Przedsiębiorczości i Edukacji Łukasz Dymek </w:t>
      </w:r>
      <w:r w:rsidRPr="006F6761">
        <w:rPr>
          <w:rFonts w:ascii="Arial Narrow" w:hAnsi="Arial Narrow" w:cs="Calibri"/>
          <w:szCs w:val="22"/>
        </w:rPr>
        <w:t>z siedzibą w Chodzieży (64-800) przy</w:t>
      </w:r>
      <w:r w:rsidRPr="006F6761">
        <w:rPr>
          <w:rFonts w:ascii="Arial Narrow" w:hAnsi="Arial Narrow" w:cs="Calibri"/>
          <w:b/>
          <w:szCs w:val="22"/>
        </w:rPr>
        <w:t xml:space="preserve"> </w:t>
      </w:r>
      <w:r w:rsidRPr="006F6761">
        <w:rPr>
          <w:rFonts w:ascii="Arial Narrow" w:eastAsia="Calibri" w:hAnsi="Arial Narrow" w:cs="Calibri"/>
          <w:szCs w:val="22"/>
          <w:lang w:eastAsia="en-US"/>
        </w:rPr>
        <w:t xml:space="preserve">ul. Małachowskiego 2B, </w:t>
      </w:r>
      <w:r w:rsidRPr="006F6761">
        <w:rPr>
          <w:rFonts w:ascii="Arial Narrow" w:hAnsi="Arial Narrow" w:cs="Calibri"/>
          <w:szCs w:val="22"/>
        </w:rPr>
        <w:t xml:space="preserve">NIP 7642058401, REGON 572107982, realizującym na terenie województwa pomorskiego Projekt </w:t>
      </w:r>
      <w:r w:rsidRPr="006F6761">
        <w:rPr>
          <w:rFonts w:ascii="Arial Narrow" w:hAnsi="Arial Narrow" w:cs="Calibri"/>
          <w:b/>
          <w:szCs w:val="22"/>
        </w:rPr>
        <w:t>„Języki i komputery kluczem do kariery”</w:t>
      </w:r>
      <w:r w:rsidRPr="006F6761">
        <w:rPr>
          <w:rFonts w:ascii="Arial Narrow" w:hAnsi="Arial Narrow" w:cs="Arial"/>
          <w:b/>
          <w:szCs w:val="22"/>
        </w:rPr>
        <w:t xml:space="preserve"> </w:t>
      </w:r>
      <w:r w:rsidRPr="006F6761">
        <w:rPr>
          <w:rFonts w:ascii="Arial Narrow" w:hAnsi="Arial Narrow" w:cs="Calibri"/>
          <w:szCs w:val="22"/>
        </w:rPr>
        <w:t xml:space="preserve">nr </w:t>
      </w:r>
      <w:r w:rsidRPr="006F6761">
        <w:rPr>
          <w:rFonts w:ascii="Arial Narrow" w:hAnsi="Arial Narrow" w:cs="Arial"/>
          <w:bCs/>
          <w:szCs w:val="22"/>
        </w:rPr>
        <w:t xml:space="preserve"> </w:t>
      </w:r>
      <w:r w:rsidRPr="006F6761">
        <w:rPr>
          <w:rFonts w:ascii="Arial Narrow" w:hAnsi="Arial Narrow"/>
          <w:szCs w:val="22"/>
        </w:rPr>
        <w:t xml:space="preserve">RPPM.05.05.00-22-0152/16, (zwanym w dalszej części umowy Projektem), w ramach </w:t>
      </w:r>
      <w:r w:rsidRPr="006F6761">
        <w:rPr>
          <w:rFonts w:ascii="Arial Narrow" w:eastAsia="Calibri" w:hAnsi="Arial Narrow" w:cs="Arial"/>
          <w:szCs w:val="22"/>
          <w:lang w:eastAsia="en-US"/>
        </w:rPr>
        <w:t>Osi Priorytetowej 5. Zatrudnienie,  Działania 5.5 Kształcenie Ustawiczne</w:t>
      </w:r>
      <w:r w:rsidRPr="006F6761">
        <w:rPr>
          <w:rFonts w:ascii="Arial Narrow" w:eastAsia="Calibri" w:hAnsi="Arial Narrow" w:cs="Arial"/>
          <w:i/>
          <w:szCs w:val="22"/>
          <w:lang w:eastAsia="en-US"/>
        </w:rPr>
        <w:t xml:space="preserve"> </w:t>
      </w:r>
      <w:r w:rsidRPr="006F6761">
        <w:rPr>
          <w:rFonts w:ascii="Arial Narrow" w:hAnsi="Arial Narrow"/>
          <w:szCs w:val="22"/>
        </w:rPr>
        <w:t xml:space="preserve">Regionalnego Programu Operacyjnego Województwa Pomorskiego 2020, zwanym w dalszej części umowy </w:t>
      </w:r>
      <w:r w:rsidRPr="006F6761">
        <w:rPr>
          <w:rFonts w:ascii="Arial Narrow" w:hAnsi="Arial Narrow"/>
          <w:b/>
          <w:szCs w:val="22"/>
        </w:rPr>
        <w:t>„Zamawiający”</w:t>
      </w:r>
      <w:r w:rsidRPr="006F6761">
        <w:rPr>
          <w:rFonts w:ascii="Arial Narrow" w:hAnsi="Arial Narrow"/>
          <w:szCs w:val="22"/>
        </w:rPr>
        <w:t>,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a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/>
          <w:szCs w:val="22"/>
        </w:rPr>
      </w:pPr>
    </w:p>
    <w:p w:rsidR="00A83FF6" w:rsidRPr="006F6761" w:rsidRDefault="00A83FF6" w:rsidP="00A83FF6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F676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 zwanym/ą w dalszej części umowy „</w:t>
      </w:r>
      <w:r w:rsidRPr="006F6761">
        <w:rPr>
          <w:rFonts w:ascii="Arial Narrow" w:hAnsi="Arial Narrow"/>
          <w:b/>
          <w:sz w:val="22"/>
          <w:szCs w:val="22"/>
        </w:rPr>
        <w:t>Wykonawcą”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 w:cs="Arial"/>
          <w:szCs w:val="22"/>
        </w:rPr>
      </w:pP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o następującej treści: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§1</w:t>
      </w:r>
    </w:p>
    <w:p w:rsidR="00A83FF6" w:rsidRPr="00C65D20" w:rsidRDefault="00A83FF6" w:rsidP="00C65D20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6152E">
        <w:rPr>
          <w:rFonts w:ascii="Arial Narrow" w:hAnsi="Arial Narrow" w:cs="Calibri"/>
          <w:szCs w:val="22"/>
        </w:rPr>
        <w:t xml:space="preserve">Zamawiający </w:t>
      </w:r>
      <w:r>
        <w:rPr>
          <w:rFonts w:ascii="Arial Narrow" w:hAnsi="Arial Narrow" w:cs="Calibri"/>
          <w:szCs w:val="22"/>
        </w:rPr>
        <w:t>kupuje, a Wykonawca sprzedaje</w:t>
      </w:r>
      <w:r w:rsidR="00C65D20">
        <w:rPr>
          <w:rFonts w:ascii="Arial Narrow" w:hAnsi="Arial Narrow" w:cs="Calibri"/>
          <w:szCs w:val="22"/>
        </w:rPr>
        <w:t xml:space="preserve"> podręczniki </w:t>
      </w:r>
      <w:r w:rsidRPr="00C65D20">
        <w:rPr>
          <w:rFonts w:ascii="Arial Narrow" w:hAnsi="Arial Narrow" w:cs="Arial Narrow"/>
          <w:szCs w:val="22"/>
        </w:rPr>
        <w:t>na potrzeby szkolenia komputerowego z Technologii Informacyjno-Komunikacyjnych (TIK) dla 96 osób</w:t>
      </w:r>
      <w:r w:rsidR="00C65D20">
        <w:rPr>
          <w:rFonts w:ascii="Arial Narrow" w:hAnsi="Arial Narrow" w:cs="Arial Narrow"/>
          <w:szCs w:val="22"/>
        </w:rPr>
        <w:t xml:space="preserve"> zgodne ze standardem DIGCOMP.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§2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>Termin realizacji umow</w:t>
      </w:r>
      <w:r>
        <w:rPr>
          <w:rFonts w:ascii="Arial Narrow" w:hAnsi="Arial Narrow"/>
        </w:rPr>
        <w:t xml:space="preserve">y:  ………………  roku – </w:t>
      </w:r>
      <w:r w:rsidR="002A6021">
        <w:rPr>
          <w:rFonts w:ascii="Arial Narrow" w:hAnsi="Arial Narrow"/>
        </w:rPr>
        <w:t>30.07</w:t>
      </w:r>
      <w:r w:rsidR="00C65D20">
        <w:rPr>
          <w:rFonts w:ascii="Arial Narrow" w:hAnsi="Arial Narrow"/>
        </w:rPr>
        <w:t>.2018</w:t>
      </w:r>
      <w:r w:rsidRPr="00D605F0">
        <w:rPr>
          <w:rFonts w:ascii="Arial Narrow" w:hAnsi="Arial Narrow"/>
        </w:rPr>
        <w:t xml:space="preserve"> roku.</w:t>
      </w:r>
    </w:p>
    <w:p w:rsidR="002A6021" w:rsidRPr="002A6021" w:rsidRDefault="00A83FF6" w:rsidP="002A6021">
      <w:pPr>
        <w:numPr>
          <w:ilvl w:val="0"/>
          <w:numId w:val="17"/>
        </w:numPr>
        <w:shd w:val="clear" w:color="auto" w:fill="FFFFFF"/>
        <w:spacing w:after="240" w:line="240" w:lineRule="auto"/>
        <w:jc w:val="both"/>
        <w:rPr>
          <w:rFonts w:ascii="Arial Narrow" w:hAnsi="Arial Narrow"/>
          <w:szCs w:val="22"/>
        </w:rPr>
      </w:pPr>
      <w:r w:rsidRPr="002A6021">
        <w:rPr>
          <w:rFonts w:ascii="Arial Narrow" w:hAnsi="Arial Narrow"/>
          <w:szCs w:val="22"/>
        </w:rPr>
        <w:t xml:space="preserve"> Zamawiający zastrzega sobie możliwość przesunięcia terminu realizacji zamówi</w:t>
      </w:r>
      <w:r w:rsidR="002A6021" w:rsidRPr="002A6021">
        <w:rPr>
          <w:rFonts w:ascii="Arial Narrow" w:hAnsi="Arial Narrow"/>
          <w:szCs w:val="22"/>
        </w:rPr>
        <w:t xml:space="preserve">enia na skutek wystąpienia   </w:t>
      </w:r>
      <w:r w:rsidRPr="002A6021">
        <w:rPr>
          <w:rFonts w:ascii="Arial Narrow" w:hAnsi="Arial Narrow"/>
          <w:szCs w:val="22"/>
        </w:rPr>
        <w:t xml:space="preserve"> okoliczności niezależnych i niezawinionych przez Zamawiającego. </w:t>
      </w:r>
    </w:p>
    <w:p w:rsidR="002A6021" w:rsidRPr="002A6021" w:rsidRDefault="002A6021" w:rsidP="002A6021">
      <w:pPr>
        <w:numPr>
          <w:ilvl w:val="0"/>
          <w:numId w:val="17"/>
        </w:numPr>
        <w:suppressAutoHyphens/>
        <w:spacing w:before="0" w:after="240" w:line="240" w:lineRule="auto"/>
        <w:jc w:val="both"/>
        <w:rPr>
          <w:rFonts w:ascii="Arial Narrow" w:hAnsi="Arial Narrow" w:cs="Calibri"/>
          <w:szCs w:val="22"/>
        </w:rPr>
      </w:pPr>
      <w:r w:rsidRPr="002A6021">
        <w:rPr>
          <w:rFonts w:ascii="Arial Narrow" w:eastAsia="Arial Narrow" w:hAnsi="Arial Narrow"/>
          <w:szCs w:val="22"/>
        </w:rPr>
        <w:t xml:space="preserve">Przedmiot zamówienia należy dostarczyć zgodnie z zapotrzebowaniem przedstawionym przez Zamawiającego po uruchomieniu kolejnych grup szkoleniowych w terminie 5 dni kalendarzowych.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2A6021">
        <w:rPr>
          <w:rFonts w:ascii="Arial Narrow" w:hAnsi="Arial Narrow"/>
          <w:szCs w:val="22"/>
        </w:rPr>
        <w:t>Zamawiający zastrzega sobie możliwość przedłużenia terminu wykonania</w:t>
      </w:r>
      <w:r w:rsidRPr="00D605F0">
        <w:rPr>
          <w:rFonts w:ascii="Arial Narrow" w:hAnsi="Arial Narrow"/>
        </w:rPr>
        <w:t xml:space="preserve"> przedmiotu Umowy, odpowiednio do      wymaganych terminów realizacji Projektu.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 xml:space="preserve">Zamawiający zastrzega sobie prawo do zmiany terminu i miejsca realizacji zamówienia, z przyczyn      uwzględniających potrzeby prawidłowej realizacji projektu. </w:t>
      </w:r>
    </w:p>
    <w:p w:rsidR="00A83FF6" w:rsidRDefault="00A83FF6" w:rsidP="00A83FF6">
      <w:pPr>
        <w:shd w:val="clear" w:color="auto" w:fill="FFFFFF"/>
        <w:spacing w:line="240" w:lineRule="auto"/>
        <w:ind w:left="720"/>
        <w:jc w:val="both"/>
        <w:rPr>
          <w:rFonts w:ascii="Arial Narrow" w:hAnsi="Arial Narrow"/>
        </w:rPr>
      </w:pPr>
    </w:p>
    <w:p w:rsidR="00A83FF6" w:rsidRPr="006F6761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6F6761">
        <w:rPr>
          <w:rFonts w:ascii="Arial Narrow" w:hAnsi="Arial Narrow" w:cs="Calibri"/>
          <w:b/>
          <w:sz w:val="22"/>
          <w:szCs w:val="22"/>
        </w:rPr>
        <w:t>§3</w:t>
      </w:r>
    </w:p>
    <w:p w:rsidR="00A83FF6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1. Wykonawca będzie wykonywać zamówienie opisane w § 1 z należytą starannością, zgodnie z najlepszymi praktykami przyjętymi przy świadczeniu usług tego rodzaju. </w:t>
      </w:r>
    </w:p>
    <w:p w:rsidR="00A83FF6" w:rsidRPr="00D605F0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 w:cs="Calibri"/>
          <w:szCs w:val="22"/>
        </w:rPr>
        <w:lastRenderedPageBreak/>
        <w:t xml:space="preserve">2. Wykonawca oświadcza, iż posiada odpowiednie kwalifikacje, doświadczenie, kompetencje i potencjał techniczny niezbędny do wykonania niniejszego zlecenia.   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3. Wykonawca zobowiązuje się do stosowania się przy wykonywaniu przedmiotu umowy, do wszelkich zaleceń Zamawiającego.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4. Wykonawca zobowiązuje się do przechowywania kopii wszelkich dokumentów związanych z realizacją umowy, w sposób umożliwiający dokonania przez Zmawiającego kontroli w zakresie prawidłowości wykonania umowy.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b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5. Zamawiający zastrzega prawo wglądu do dokumentów Wykonawcy</w:t>
      </w:r>
      <w:r w:rsidRPr="00D605F0">
        <w:rPr>
          <w:rFonts w:ascii="Arial Narrow" w:hAnsi="Arial Narrow" w:cs="Calibri"/>
          <w:b/>
          <w:sz w:val="22"/>
          <w:szCs w:val="22"/>
        </w:rPr>
        <w:t xml:space="preserve"> związanych z realizowanym projektem, w tym dokumentów finansowych.</w:t>
      </w:r>
    </w:p>
    <w:p w:rsidR="00A83FF6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bookmarkStart w:id="0" w:name="_GoBack"/>
      <w:bookmarkEnd w:id="0"/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§4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Zamawiający zastrzega sobie prawo do odstąpienia od umowy ze skutkiem natychmiastowym w przypadku przerwania, zawieszenia realizacji umowy oraz prowadzeniem działań niezgodnych z ustaleniami stron umowy</w:t>
      </w:r>
      <w:r>
        <w:rPr>
          <w:rFonts w:ascii="Arial Narrow" w:hAnsi="Arial Narrow" w:cs="Calibri"/>
          <w:sz w:val="22"/>
          <w:szCs w:val="22"/>
        </w:rPr>
        <w:t>.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Pr="00D605F0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§5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>Wykonawcy przysługuje wynagrodzenie za wykonanie przedmiotu niniejszej umowy w łącznej kwocie nie wyższej niż ……………………. zł brutto (słownie: ………………………………… brutto), na którą składają się:</w:t>
      </w:r>
    </w:p>
    <w:p w:rsidR="00C65D20" w:rsidRDefault="00C65D20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</w:p>
    <w:p w:rsidR="00A83FF6" w:rsidRPr="002A6021" w:rsidRDefault="00A83FF6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  <w:r w:rsidRPr="00D605F0">
        <w:rPr>
          <w:rFonts w:ascii="Arial Narrow" w:hAnsi="Arial Narrow" w:cs="Arial Narrow"/>
          <w:szCs w:val="22"/>
        </w:rPr>
        <w:t>Zakup i dostawa podręczników na potrzeby szkolenia komputerowego z Technologii Informacyjno-</w:t>
      </w:r>
      <w:r w:rsidRPr="002A6021">
        <w:rPr>
          <w:rFonts w:ascii="Arial Narrow" w:hAnsi="Arial Narrow" w:cs="Arial Narrow"/>
          <w:szCs w:val="22"/>
        </w:rPr>
        <w:t>Komunikacyjnych (TIK) dla 96 osób</w:t>
      </w:r>
      <w:r w:rsidR="00C65D20" w:rsidRPr="002A6021">
        <w:rPr>
          <w:rFonts w:ascii="Arial Narrow" w:hAnsi="Arial Narrow" w:cs="Arial Narrow"/>
          <w:szCs w:val="22"/>
        </w:rPr>
        <w:t xml:space="preserve"> </w:t>
      </w:r>
      <w:r w:rsidR="002A6021" w:rsidRPr="002A6021">
        <w:rPr>
          <w:rFonts w:ascii="Arial Narrow" w:hAnsi="Arial Narrow" w:cs="Arial Narrow"/>
          <w:szCs w:val="22"/>
        </w:rPr>
        <w:t>.</w:t>
      </w:r>
    </w:p>
    <w:p w:rsid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</w:p>
    <w:p w:rsidR="002A6021" w:rsidRP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  <w:r w:rsidRPr="002A6021">
        <w:rPr>
          <w:rFonts w:ascii="Arial Narrow" w:eastAsia="Arial Narrow" w:hAnsi="Arial Narrow" w:cs="Calibri"/>
          <w:szCs w:val="22"/>
        </w:rPr>
        <w:t xml:space="preserve">Koszt jednostkowy podręcznika   wynosi </w:t>
      </w:r>
      <w:r w:rsidRPr="002A6021">
        <w:rPr>
          <w:rFonts w:ascii="Arial Narrow" w:eastAsia="Arial Narrow" w:hAnsi="Arial Narrow"/>
          <w:szCs w:val="22"/>
        </w:rPr>
        <w:t xml:space="preserve"> ……………zł brutto</w:t>
      </w:r>
      <w:r>
        <w:rPr>
          <w:rFonts w:ascii="Arial Narrow" w:eastAsia="Arial Narrow" w:hAnsi="Arial Narrow"/>
          <w:szCs w:val="22"/>
        </w:rPr>
        <w:t xml:space="preserve"> (słownie:……………………….złotych 00/100)</w:t>
      </w:r>
      <w:r w:rsidRPr="002A6021">
        <w:rPr>
          <w:rFonts w:ascii="Arial Narrow" w:eastAsia="Arial Narrow" w:hAnsi="Arial Narrow"/>
          <w:szCs w:val="22"/>
        </w:rPr>
        <w:t xml:space="preserve">  X 12 szt. </w:t>
      </w:r>
      <w:r>
        <w:rPr>
          <w:rFonts w:ascii="Arial Narrow" w:eastAsia="Arial Narrow" w:hAnsi="Arial Narrow"/>
          <w:szCs w:val="22"/>
        </w:rPr>
        <w:t>………….</w:t>
      </w:r>
      <w:r w:rsidRPr="002A6021">
        <w:rPr>
          <w:rFonts w:ascii="Arial Narrow" w:eastAsia="Arial Narrow" w:hAnsi="Arial Narrow"/>
          <w:szCs w:val="22"/>
        </w:rPr>
        <w:t xml:space="preserve"> zł brutto</w:t>
      </w:r>
      <w:r>
        <w:rPr>
          <w:rFonts w:ascii="Arial Narrow" w:eastAsia="Arial Narrow" w:hAnsi="Arial Narrow"/>
          <w:szCs w:val="22"/>
        </w:rPr>
        <w:t xml:space="preserve"> (słownie………………………………………. złotych 00/100)</w:t>
      </w:r>
      <w:r w:rsidRPr="002A6021">
        <w:rPr>
          <w:rFonts w:ascii="Arial Narrow" w:eastAsia="Arial Narrow" w:hAnsi="Arial Narrow"/>
          <w:szCs w:val="22"/>
        </w:rPr>
        <w:t xml:space="preserve">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§6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 xml:space="preserve">Wynagrodzenie za wykonanie przedmiotu niniejszej umowy, płatne będzie na podstawie prawidłowo wystawionej faktury przez Wykonawcę oraz po podpisaniu przez Zamawiającego protokołu odbioru.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2. Przedmiot umowy obejmuje wszystkie elementy, o których mowa w §1.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3. Płatność wynagrodzenia będzie dokonywana przelewem na rachunek bankowy Wykonawcy wskazany na fakturze.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Wykonawca oświadcza, iż jest świadomy tego, że wypłata wynagrodzenia uzależniona jest od otrzymania przez Zamawiającego środków finansowych od IZ. W związku z powyższym Strony zgodnie postanawiają, że wypłata wynagrodzenia nastąpi najpóźniej w terminie 5 dni od otrzymania przez Zamawiającego środków finansowych od IZ. W związku z powyższym odroczenie terminu zapłaty spowodowane opóźnieniem przekazania środków EFS z przyczyn niedotyczących Zamawiającego nie stanowi podstawy do dochodzenia przez Wykonawcę odsetek za czas opóźnienia lub przewyższającego je odszkodowania. 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szCs w:val="22"/>
        </w:rPr>
        <w:t>5.</w:t>
      </w:r>
      <w:r w:rsidRPr="00D605F0">
        <w:rPr>
          <w:rFonts w:ascii="Arial Narrow" w:hAnsi="Arial Narrow" w:cs="Calibri"/>
          <w:b/>
          <w:szCs w:val="22"/>
        </w:rPr>
        <w:t xml:space="preserve"> Wynagrodzenie Wykonawcy jest współfinansowane ze środków Unii Europejskiej w ramach Europejskiego Funduszu Społecznego.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 xml:space="preserve"> § 7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>Odpowiedzialność za niewykonanie lub nienależyte wykonanie Umowy uregulowana jest na zasadach ogólnych przewidzianych w Kodeksie cywilnym z zastrzeżeniem ustępów poniższych.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2. Wykonawca na pisemne wezwanie Zamawiającego zapłaci Zamawiającemu kary umowne w następujących przypadkach i wysokościach: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lastRenderedPageBreak/>
        <w:t>a) za nieterminową realizację przedmiotu umowy, w tym poszczególnych jej etapów wynikającą z przyczyn leżących po stronie Wykonawcy w wysokości 5% wartości u</w:t>
      </w:r>
      <w:r>
        <w:rPr>
          <w:rFonts w:ascii="Arial Narrow" w:hAnsi="Arial Narrow" w:cs="Calibri"/>
          <w:szCs w:val="22"/>
        </w:rPr>
        <w:t>mowy za każdy dzień opóźnienia;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b) za niewykonanie danego etapu lub całej umowy wynikające z przyczyn leżących po stronie Wykonawcy, w wysokości 20% wartości umowy, przy czym za niewykonanie etapu strony rozumieją brak jego wykonania skutkujący brakiem podpisu protokołu odbioru przez Zamawiającego ponad 14 dnia od upływu terminu wskazanego w umowie bądź odm</w:t>
      </w:r>
      <w:r>
        <w:rPr>
          <w:rFonts w:ascii="Arial Narrow" w:hAnsi="Arial Narrow" w:cs="Calibri"/>
          <w:szCs w:val="22"/>
        </w:rPr>
        <w:t>owę wykonania przedmiotu umowy;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c) za odstąpienie od umowy lub rozwiązanie umowy przez którąkolwiek ze stron z przyczyn leżących po stronie Wykonawcy w wysokości 30% wartości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3. W przypadku gdy szkoda będzie przewyższała wysokość kary umownej, Zamawiający będzie mógł dochodzić od Wykonawcy odsz</w:t>
      </w:r>
      <w:r>
        <w:rPr>
          <w:rFonts w:ascii="Arial Narrow" w:hAnsi="Arial Narrow" w:cs="Calibri"/>
          <w:szCs w:val="22"/>
        </w:rPr>
        <w:t>kodowania na zasadach ogólnych.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Zamawiający zapłaci Wykonawcy karę umowną za odstąpienie od umowy z przyczyn zawinionych przez Zamawiającego w wysokości 30% wartości niezrealizowanej części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 8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1. Wszelkie zmiany niniejszej umowy, jak również oświadczenia stron wynikające z ustaleń niniejszej umowy, wymagają formy pisemnej pod rygorem nieważności.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Zamawiający zastrzega możliwość wprowadzenia istotnych zmian postanowień zawarte umowy.  W szczególności postanowienia umowy mogą ulec zmianie w następującym zakresie oraz na następujących warunkach: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a. zmiana Wykonawcy realizacji zamówienia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zapytaniu ofertowym w zakresie nie mniejszym niż dotychczasowy Wykonawca. Nowy Wykonawca musi także wykazać brak podstaw do wykluczenia w zakresie określonym w zapytaniu ofertowym. Nowy Wykonawca odpowiada solidarnie  z dotychczasowym Wykonawcą za zakres</w:t>
      </w:r>
      <w:r>
        <w:rPr>
          <w:rFonts w:ascii="Arial Narrow" w:hAnsi="Arial Narrow" w:cs="Calibri"/>
          <w:szCs w:val="22"/>
        </w:rPr>
        <w:t xml:space="preserve"> umowy dotychczas zrealizowany,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b. wydłużenie terminu realizacji umowy, jeżeli Wykonawca nie jest w stanie realizować zajęć w wyznaczonym terminie z powodu niemożności spełnienia warunków realizacji umowy, których nie dało się przewidzieć  z należytą starannością, W takiej sytuacji termin realizacji umowy ulega wydłużeniu o uzasadniony powyższymi okolicznościami okres.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Prawem właściwym dla oceny wzajemnych praw i obowiązków wynikających z niniejszej umowy, jest prawo polskie.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4. Jurysdykcja do rozstrzygania sporów wynikłych na tle stosowania niniejszej umowy jest po stronie sądów polskich.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5. Sądem właściwym do rozstrzygania sporów wynikłych na tle stosowania niniejszej umowy jest sąd powszechny właśc</w:t>
      </w:r>
      <w:r>
        <w:rPr>
          <w:rFonts w:ascii="Arial Narrow" w:hAnsi="Arial Narrow" w:cs="Calibri"/>
          <w:szCs w:val="22"/>
        </w:rPr>
        <w:t>iwy dla siedziby Zamawiającego.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6. W okresie trwania niniejszej umowy strony są zobowiązane informować się nawzajem na piśmie o każdej zmianie adresu swojego zamieszkania lub siedziby. W razie zaniedbania tego obowiązku korespondencję wysłaną uprzednio wskazany adres listem poleconym za potwierdzeniem odbioru i nieodebraną, uważa się za </w:t>
      </w:r>
      <w:r>
        <w:rPr>
          <w:rFonts w:ascii="Arial Narrow" w:hAnsi="Arial Narrow" w:cs="Calibri"/>
          <w:szCs w:val="22"/>
        </w:rPr>
        <w:t>doręczoną.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7. Zmiana Kierownika Projektu nie jest zmianą niniejszej Umowy i wymaga jedynie pisemnego poinformowania drugiej Strony.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§9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1. Strony zgodnie postanawiają, że formą właściwą dla ich wzajemnej komunikacji w sprawach związanych  z wykonaniem umowy jest forma komunikacji elektronicznej (e-mail) i telefonicznej. Zawsze dopuszczalna jest forma pisemna (poczta tradycyjna).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2. Osoby i kontakty po stronie Zamawiającego: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lastRenderedPageBreak/>
        <w:t xml:space="preserve">a) Adres do korespondencji: </w:t>
      </w:r>
      <w:r>
        <w:rPr>
          <w:rFonts w:ascii="Arial Narrow" w:hAnsi="Arial Narrow" w:cs="Calibri"/>
          <w:szCs w:val="22"/>
        </w:rPr>
        <w:t>Biuro Projektu w Słupsku , Al. 3 Maja 44/19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b) Osoby do kontak</w:t>
      </w:r>
      <w:r>
        <w:rPr>
          <w:rFonts w:ascii="Arial Narrow" w:hAnsi="Arial Narrow" w:cs="Calibri"/>
          <w:szCs w:val="22"/>
        </w:rPr>
        <w:t>tu: - kontakt 1 (podstawowy) – Dagmara Osowska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tel. </w:t>
      </w:r>
      <w:r>
        <w:rPr>
          <w:rFonts w:ascii="Arial Narrow" w:hAnsi="Arial Narrow" w:cs="Calibri"/>
          <w:szCs w:val="22"/>
        </w:rPr>
        <w:t>502-630-525</w:t>
      </w:r>
      <w:r w:rsidRPr="00AE1131">
        <w:rPr>
          <w:rFonts w:ascii="Arial Narrow" w:hAnsi="Arial Narrow" w:cs="Calibri"/>
          <w:szCs w:val="22"/>
        </w:rPr>
        <w:t xml:space="preserve">, e-mail: </w:t>
      </w:r>
      <w:r>
        <w:rPr>
          <w:rFonts w:ascii="Arial Narrow" w:hAnsi="Arial Narrow" w:cs="Calibri"/>
          <w:szCs w:val="22"/>
        </w:rPr>
        <w:t>d.osowska@biuroprojektu.eu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3. Osoby i kontakty po stronie Wykonawcy: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a) Adres do korespon</w:t>
      </w:r>
      <w:r>
        <w:rPr>
          <w:rFonts w:ascii="Arial Narrow" w:hAnsi="Arial Narrow" w:cs="Calibri"/>
          <w:szCs w:val="22"/>
        </w:rPr>
        <w:t xml:space="preserve">dencji: </w:t>
      </w:r>
      <w:proofErr w:type="spellStart"/>
      <w:r>
        <w:rPr>
          <w:rFonts w:ascii="Arial Narrow" w:hAnsi="Arial Narrow" w:cs="Calibri"/>
          <w:szCs w:val="22"/>
        </w:rPr>
        <w:t>xxxxxxxxxxxxxxxxxxxxxxx</w:t>
      </w:r>
      <w:proofErr w:type="spellEnd"/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b) Osoby do kontaktu: - kontakt 1: </w:t>
      </w:r>
      <w:proofErr w:type="spellStart"/>
      <w:r w:rsidRPr="00AE1131">
        <w:rPr>
          <w:rFonts w:ascii="Arial Narrow" w:hAnsi="Arial Narrow" w:cs="Calibri"/>
          <w:szCs w:val="22"/>
        </w:rPr>
        <w:t>xxxxxxxxxxxxxxx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tel.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e-mail: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§10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1. Postanowienia niniejszej Umowy są poufne i nie mogą być udostępniane osobom trzecim bez pisemnej zgody obu umawiających się Stron. Zastrzeżenie to nie dotyczy udostępniania niniejszej Umowy ustawowym organom kontrolnym, właściwym dla każdej z umawiających się Stron.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Strony są zobowiązane zachować w tajemnicy przed innymi osobami informacje o drugiej Stronie Umowy oraz informacje, do których uzyskały dostęp w związku z wykonywaniem Umowy i mają prawo je wykorzystać tylko w celu wykonania przedmiotu Umowy. Z obowiązku tego zwalnia jedynie pisemna zgoda drugiej Str</w:t>
      </w:r>
      <w:r>
        <w:rPr>
          <w:rFonts w:ascii="Arial Narrow" w:hAnsi="Arial Narrow" w:cs="Calibri"/>
          <w:szCs w:val="22"/>
        </w:rPr>
        <w:t>ony w sprawach jej dotyczących.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Zastrzeżenie poufności nie dotyczy prawa Stron do umieszczania w materiałach referencyjnych informacji o fakcie współpracy pomiędzy Stronami.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§11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W sprawach nieuregulowanych niniejszą Umową zastosowanie mają odpowiednie przepisy Kodeksu cywilnego.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§12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Umowę sporządzono w dwóch jednobrzmiących egzemplarzach, po jednym dla każdej ze stron.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        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ZAMAWIAJĄCY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WYKONAWCA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………………………………………… 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  </w:t>
      </w:r>
      <w:r>
        <w:rPr>
          <w:rFonts w:ascii="Arial Narrow" w:hAnsi="Arial Narrow" w:cs="Calibri"/>
          <w:szCs w:val="22"/>
        </w:rPr>
        <w:t xml:space="preserve"> </w:t>
      </w:r>
      <w:r w:rsidRPr="00AE1131">
        <w:rPr>
          <w:rFonts w:ascii="Arial Narrow" w:hAnsi="Arial Narrow" w:cs="Calibri"/>
          <w:szCs w:val="22"/>
        </w:rPr>
        <w:t xml:space="preserve">…………………………………………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Załączniki: 1. Oświadczenie</w:t>
      </w:r>
    </w:p>
    <w:p w:rsidR="00A83FF6" w:rsidRPr="00D605F0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Załącznik nr 1 do Umowy 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OŚWIADCZENIE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Ja niżej podpisany/a oświadczam, iż nie zostałem/</w:t>
      </w:r>
      <w:proofErr w:type="spellStart"/>
      <w:r w:rsidRPr="00AE1131">
        <w:rPr>
          <w:rFonts w:ascii="Arial Narrow" w:hAnsi="Arial Narrow" w:cs="Calibri"/>
          <w:szCs w:val="22"/>
        </w:rPr>
        <w:t>am</w:t>
      </w:r>
      <w:proofErr w:type="spellEnd"/>
      <w:r w:rsidRPr="00AE1131">
        <w:rPr>
          <w:rFonts w:ascii="Arial Narrow" w:hAnsi="Arial Narrow" w:cs="Calibri"/>
          <w:szCs w:val="22"/>
        </w:rPr>
        <w:t xml:space="preserve"> skazany/a prawomocnym wyrokiem za przestępstwa przeciwko mieniu, przeciwko obrotowi gospodarczemu, przeciwko działalności instytucji państwowych oraz samorządu terytorialnego, przeciwko wiarygodności dokumentów lub za przestępstwo skarbowe.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AE1131">
        <w:rPr>
          <w:rFonts w:ascii="Arial Narrow" w:hAnsi="Arial Narrow" w:cs="Calibri"/>
          <w:szCs w:val="22"/>
        </w:rPr>
        <w:t>późn</w:t>
      </w:r>
      <w:proofErr w:type="spellEnd"/>
      <w:r w:rsidRPr="00AE1131">
        <w:rPr>
          <w:rFonts w:ascii="Arial Narrow" w:hAnsi="Arial Narrow" w:cs="Calibri"/>
          <w:szCs w:val="22"/>
        </w:rPr>
        <w:t>. zm.) przewidującego ka</w:t>
      </w:r>
      <w:r w:rsidR="00C65D20">
        <w:rPr>
          <w:rFonts w:ascii="Arial Narrow" w:hAnsi="Arial Narrow" w:cs="Calibri"/>
          <w:szCs w:val="22"/>
        </w:rPr>
        <w:t>rę pozbawienia wolności do lat 8</w:t>
      </w:r>
      <w:r w:rsidRPr="00AE1131">
        <w:rPr>
          <w:rFonts w:ascii="Arial Narrow" w:hAnsi="Arial Narrow" w:cs="Calibri"/>
          <w:szCs w:val="22"/>
        </w:rPr>
        <w:t xml:space="preserve"> za składanie fałszywych zeznań.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…………………………..…………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Podpis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/>
    <w:sectPr w:rsidR="00A83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41" w:rsidRDefault="00090D41" w:rsidP="00C64FDE">
      <w:pPr>
        <w:spacing w:before="0" w:line="240" w:lineRule="auto"/>
      </w:pPr>
      <w:r>
        <w:separator/>
      </w:r>
    </w:p>
  </w:endnote>
  <w:endnote w:type="continuationSeparator" w:id="0">
    <w:p w:rsidR="00090D41" w:rsidRDefault="00090D41" w:rsidP="00C64F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41" w:rsidRDefault="00090D41" w:rsidP="00C64FDE">
      <w:pPr>
        <w:spacing w:before="0" w:line="240" w:lineRule="auto"/>
      </w:pPr>
      <w:r>
        <w:separator/>
      </w:r>
    </w:p>
  </w:footnote>
  <w:footnote w:type="continuationSeparator" w:id="0">
    <w:p w:rsidR="00090D41" w:rsidRDefault="00090D41" w:rsidP="00C64F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21" w:rsidRDefault="002A6021">
    <w:pPr>
      <w:pStyle w:val="Nagwek"/>
    </w:pPr>
    <w:r>
      <w:rPr>
        <w:rFonts w:ascii="Arial Narrow" w:hAnsi="Arial Narrow" w:cs="Arial"/>
        <w:noProof/>
        <w:sz w:val="20"/>
      </w:rPr>
      <w:drawing>
        <wp:anchor distT="0" distB="0" distL="114300" distR="114300" simplePos="0" relativeHeight="251659264" behindDoc="0" locked="0" layoutInCell="0" allowOverlap="1" wp14:anchorId="18573A74" wp14:editId="656A35A0">
          <wp:simplePos x="0" y="0"/>
          <wp:positionH relativeFrom="margin">
            <wp:posOffset>-577215</wp:posOffset>
          </wp:positionH>
          <wp:positionV relativeFrom="page">
            <wp:posOffset>121285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021" w:rsidRDefault="002A6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ADF"/>
    <w:multiLevelType w:val="multilevel"/>
    <w:tmpl w:val="8D9C3B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41B78F4"/>
    <w:multiLevelType w:val="hybridMultilevel"/>
    <w:tmpl w:val="0FCC5A20"/>
    <w:lvl w:ilvl="0" w:tplc="4468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10AA"/>
    <w:multiLevelType w:val="hybridMultilevel"/>
    <w:tmpl w:val="0A1C2DF0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B62"/>
    <w:multiLevelType w:val="hybridMultilevel"/>
    <w:tmpl w:val="8A1AAB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A70E36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9F6"/>
    <w:multiLevelType w:val="hybridMultilevel"/>
    <w:tmpl w:val="1638D96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D1E11"/>
    <w:multiLevelType w:val="hybridMultilevel"/>
    <w:tmpl w:val="5A8E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D74D26"/>
    <w:multiLevelType w:val="hybridMultilevel"/>
    <w:tmpl w:val="E66C51C8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3970"/>
    <w:multiLevelType w:val="hybridMultilevel"/>
    <w:tmpl w:val="974A6E10"/>
    <w:lvl w:ilvl="0" w:tplc="0415000F">
      <w:start w:val="1"/>
      <w:numFmt w:val="decimal"/>
      <w:lvlText w:val="%1."/>
      <w:lvlJc w:val="left"/>
      <w:pPr>
        <w:ind w:left="2368" w:hanging="360"/>
      </w:pPr>
    </w:lvl>
    <w:lvl w:ilvl="1" w:tplc="04150019" w:tentative="1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>
    <w:nsid w:val="59B12A08"/>
    <w:multiLevelType w:val="multilevel"/>
    <w:tmpl w:val="05B8AF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5A8036D2"/>
    <w:multiLevelType w:val="multilevel"/>
    <w:tmpl w:val="9DF2F6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C200D3F"/>
    <w:multiLevelType w:val="multilevel"/>
    <w:tmpl w:val="B1582826"/>
    <w:lvl w:ilvl="0">
      <w:start w:val="4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3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65F0"/>
    <w:multiLevelType w:val="multilevel"/>
    <w:tmpl w:val="05B8AF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A2E3513"/>
    <w:multiLevelType w:val="hybridMultilevel"/>
    <w:tmpl w:val="902C8060"/>
    <w:lvl w:ilvl="0" w:tplc="5AFC0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1236D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52CE8"/>
    <w:multiLevelType w:val="multilevel"/>
    <w:tmpl w:val="D9AC41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1BD3944"/>
    <w:multiLevelType w:val="multilevel"/>
    <w:tmpl w:val="53429B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7465085C"/>
    <w:multiLevelType w:val="hybridMultilevel"/>
    <w:tmpl w:val="897AA34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12CC"/>
    <w:multiLevelType w:val="multilevel"/>
    <w:tmpl w:val="05B8AF6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16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E"/>
    <w:rsid w:val="00090D41"/>
    <w:rsid w:val="001E73E0"/>
    <w:rsid w:val="00241D06"/>
    <w:rsid w:val="002A6021"/>
    <w:rsid w:val="004E7571"/>
    <w:rsid w:val="00544699"/>
    <w:rsid w:val="0055287A"/>
    <w:rsid w:val="005841CF"/>
    <w:rsid w:val="005B5B58"/>
    <w:rsid w:val="00844C2A"/>
    <w:rsid w:val="00A70C8F"/>
    <w:rsid w:val="00A83FF6"/>
    <w:rsid w:val="00AB3E3B"/>
    <w:rsid w:val="00C402C6"/>
    <w:rsid w:val="00C64FDE"/>
    <w:rsid w:val="00C65D20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4701</Words>
  <Characters>28211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2018-04-16T08:06:00Z</cp:lastPrinted>
  <dcterms:created xsi:type="dcterms:W3CDTF">2018-03-09T09:32:00Z</dcterms:created>
  <dcterms:modified xsi:type="dcterms:W3CDTF">2018-04-16T13:43:00Z</dcterms:modified>
</cp:coreProperties>
</file>